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ED" w:rsidRPr="006B37C5" w:rsidRDefault="00F746ED" w:rsidP="006B37C5">
      <w:pPr>
        <w:spacing w:after="0"/>
        <w:ind w:left="778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7C5">
        <w:rPr>
          <w:rFonts w:ascii="Times New Roman" w:hAnsi="Times New Roman" w:cs="Times New Roman"/>
          <w:b/>
          <w:sz w:val="26"/>
          <w:szCs w:val="26"/>
        </w:rPr>
        <w:t xml:space="preserve">Приложение № 1 </w:t>
      </w:r>
    </w:p>
    <w:p w:rsidR="00F746ED" w:rsidRPr="006B37C5" w:rsidRDefault="00F746ED" w:rsidP="00F746ED">
      <w:pPr>
        <w:spacing w:after="0"/>
        <w:ind w:left="778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7C5">
        <w:rPr>
          <w:rFonts w:ascii="Times New Roman" w:hAnsi="Times New Roman" w:cs="Times New Roman"/>
          <w:b/>
          <w:sz w:val="26"/>
          <w:szCs w:val="26"/>
        </w:rPr>
        <w:t xml:space="preserve">к Правилам определения требований </w:t>
      </w:r>
    </w:p>
    <w:p w:rsidR="00F746ED" w:rsidRPr="006B37C5" w:rsidRDefault="00F746ED" w:rsidP="00F746ED">
      <w:pPr>
        <w:spacing w:after="0"/>
        <w:ind w:left="778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7C5">
        <w:rPr>
          <w:rFonts w:ascii="Times New Roman" w:hAnsi="Times New Roman" w:cs="Times New Roman"/>
          <w:b/>
          <w:sz w:val="26"/>
          <w:szCs w:val="26"/>
        </w:rPr>
        <w:t xml:space="preserve">к </w:t>
      </w:r>
      <w:proofErr w:type="gramStart"/>
      <w:r w:rsidRPr="006B37C5">
        <w:rPr>
          <w:rFonts w:ascii="Times New Roman" w:hAnsi="Times New Roman" w:cs="Times New Roman"/>
          <w:b/>
          <w:sz w:val="26"/>
          <w:szCs w:val="26"/>
        </w:rPr>
        <w:t>закупаемым</w:t>
      </w:r>
      <w:proofErr w:type="gramEnd"/>
      <w:r w:rsidRPr="006B37C5">
        <w:rPr>
          <w:rFonts w:ascii="Times New Roman" w:hAnsi="Times New Roman" w:cs="Times New Roman"/>
          <w:b/>
          <w:sz w:val="26"/>
          <w:szCs w:val="26"/>
        </w:rPr>
        <w:t xml:space="preserve"> органами местного самоуправления </w:t>
      </w:r>
      <w:r w:rsidR="006B37C5" w:rsidRPr="006B37C5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1F5596" w:rsidRPr="006B37C5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  <w:r w:rsidRPr="006B37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37C5" w:rsidRPr="006B37C5">
        <w:rPr>
          <w:rFonts w:ascii="Times New Roman" w:hAnsi="Times New Roman" w:cs="Times New Roman"/>
          <w:b/>
          <w:sz w:val="26"/>
          <w:szCs w:val="26"/>
        </w:rPr>
        <w:t>«Поселок Пролетарский»</w:t>
      </w:r>
    </w:p>
    <w:p w:rsidR="00F746ED" w:rsidRPr="006B37C5" w:rsidRDefault="00F746ED" w:rsidP="00F746ED">
      <w:pPr>
        <w:spacing w:after="0"/>
        <w:ind w:left="778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7C5">
        <w:rPr>
          <w:rFonts w:ascii="Times New Roman" w:hAnsi="Times New Roman" w:cs="Times New Roman"/>
          <w:b/>
          <w:sz w:val="26"/>
          <w:szCs w:val="26"/>
        </w:rPr>
        <w:t xml:space="preserve">отдельным видам товаров, работ, услуг </w:t>
      </w:r>
    </w:p>
    <w:p w:rsidR="00F746ED" w:rsidRPr="006B37C5" w:rsidRDefault="00F746ED" w:rsidP="00F746ED">
      <w:pPr>
        <w:spacing w:after="0"/>
        <w:ind w:left="778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7C5">
        <w:rPr>
          <w:rFonts w:ascii="Times New Roman" w:hAnsi="Times New Roman" w:cs="Times New Roman"/>
          <w:b/>
          <w:sz w:val="26"/>
          <w:szCs w:val="26"/>
        </w:rPr>
        <w:t xml:space="preserve">(в том числе предельных цен товаров, работ, услуг)  </w:t>
      </w:r>
    </w:p>
    <w:p w:rsidR="00F746ED" w:rsidRPr="006B37C5" w:rsidRDefault="00F746ED" w:rsidP="00F746ED">
      <w:pPr>
        <w:spacing w:after="0"/>
        <w:ind w:left="778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46ED" w:rsidRPr="006B37C5" w:rsidRDefault="00F746ED" w:rsidP="00982F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7C5">
        <w:rPr>
          <w:rFonts w:ascii="Times New Roman" w:hAnsi="Times New Roman" w:cs="Times New Roman"/>
          <w:b/>
          <w:sz w:val="26"/>
          <w:szCs w:val="26"/>
        </w:rPr>
        <w:t xml:space="preserve">Обязательный перечень </w:t>
      </w:r>
      <w:r w:rsidR="00D008CD" w:rsidRPr="006B37C5"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в отношении которых определяются требования</w:t>
      </w:r>
    </w:p>
    <w:p w:rsidR="00F746ED" w:rsidRPr="006B37C5" w:rsidRDefault="00A362F7" w:rsidP="00982F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7C5">
        <w:rPr>
          <w:rFonts w:ascii="Times New Roman" w:hAnsi="Times New Roman" w:cs="Times New Roman"/>
          <w:b/>
          <w:sz w:val="26"/>
          <w:szCs w:val="26"/>
        </w:rPr>
        <w:t>к</w:t>
      </w:r>
      <w:r w:rsidR="00D008CD" w:rsidRPr="006B37C5">
        <w:rPr>
          <w:rFonts w:ascii="Times New Roman" w:hAnsi="Times New Roman" w:cs="Times New Roman"/>
          <w:b/>
          <w:sz w:val="26"/>
          <w:szCs w:val="26"/>
        </w:rPr>
        <w:t xml:space="preserve"> потребительским свойствам (в том числе качеству) и иным характерис</w:t>
      </w:r>
      <w:r w:rsidR="00F746ED" w:rsidRPr="006B37C5">
        <w:rPr>
          <w:rFonts w:ascii="Times New Roman" w:hAnsi="Times New Roman" w:cs="Times New Roman"/>
          <w:b/>
          <w:sz w:val="26"/>
          <w:szCs w:val="26"/>
        </w:rPr>
        <w:t>т</w:t>
      </w:r>
      <w:r w:rsidR="00D008CD" w:rsidRPr="006B37C5">
        <w:rPr>
          <w:rFonts w:ascii="Times New Roman" w:hAnsi="Times New Roman" w:cs="Times New Roman"/>
          <w:b/>
          <w:sz w:val="26"/>
          <w:szCs w:val="26"/>
        </w:rPr>
        <w:t>икам, а также значения таких свойств</w:t>
      </w:r>
    </w:p>
    <w:p w:rsidR="00F746ED" w:rsidRPr="006B37C5" w:rsidRDefault="00F746ED" w:rsidP="00982F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7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62F7" w:rsidRPr="006B37C5">
        <w:rPr>
          <w:rFonts w:ascii="Times New Roman" w:hAnsi="Times New Roman" w:cs="Times New Roman"/>
          <w:b/>
          <w:sz w:val="26"/>
          <w:szCs w:val="26"/>
        </w:rPr>
        <w:t>и</w:t>
      </w:r>
      <w:r w:rsidR="00D008CD" w:rsidRPr="006B37C5">
        <w:rPr>
          <w:rFonts w:ascii="Times New Roman" w:hAnsi="Times New Roman" w:cs="Times New Roman"/>
          <w:b/>
          <w:sz w:val="26"/>
          <w:szCs w:val="26"/>
        </w:rPr>
        <w:t xml:space="preserve"> характеристик (в том числе предельные цены товаров, работ, услуг)</w:t>
      </w:r>
    </w:p>
    <w:p w:rsidR="00D008CD" w:rsidRPr="006B37C5" w:rsidRDefault="00D008CD" w:rsidP="00F746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15134" w:type="dxa"/>
        <w:tblLayout w:type="fixed"/>
        <w:tblLook w:val="04A0"/>
      </w:tblPr>
      <w:tblGrid>
        <w:gridCol w:w="421"/>
        <w:gridCol w:w="850"/>
        <w:gridCol w:w="1134"/>
        <w:gridCol w:w="1302"/>
        <w:gridCol w:w="683"/>
        <w:gridCol w:w="1113"/>
        <w:gridCol w:w="1268"/>
        <w:gridCol w:w="1275"/>
        <w:gridCol w:w="1560"/>
        <w:gridCol w:w="1842"/>
        <w:gridCol w:w="1701"/>
        <w:gridCol w:w="1985"/>
      </w:tblGrid>
      <w:tr w:rsidR="00BF77E8" w:rsidRPr="00A362F7" w:rsidTr="00F31B25">
        <w:tc>
          <w:tcPr>
            <w:tcW w:w="421" w:type="dxa"/>
            <w:vMerge w:val="restart"/>
            <w:vAlign w:val="center"/>
          </w:tcPr>
          <w:p w:rsidR="00BF77E8" w:rsidRPr="00A362F7" w:rsidRDefault="00BF77E8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BF77E8" w:rsidRPr="00A362F7" w:rsidRDefault="00BF77E8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Код по ОКПД</w:t>
            </w:r>
            <w:proofErr w:type="gramStart"/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BF77E8" w:rsidRPr="00A362F7" w:rsidRDefault="00BF77E8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729" w:type="dxa"/>
            <w:gridSpan w:val="9"/>
            <w:vAlign w:val="center"/>
          </w:tcPr>
          <w:p w:rsidR="00BF77E8" w:rsidRPr="00A362F7" w:rsidRDefault="00BF77E8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F77E8" w:rsidRPr="00A362F7" w:rsidTr="00F31B25">
        <w:tc>
          <w:tcPr>
            <w:tcW w:w="421" w:type="dxa"/>
            <w:vMerge/>
            <w:vAlign w:val="center"/>
          </w:tcPr>
          <w:p w:rsidR="00BF77E8" w:rsidRPr="00A362F7" w:rsidRDefault="00BF77E8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BF77E8" w:rsidRPr="00A362F7" w:rsidRDefault="00BF77E8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F77E8" w:rsidRPr="00A362F7" w:rsidRDefault="00BF77E8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BF77E8" w:rsidRPr="00A362F7" w:rsidRDefault="00BF77E8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Характеристика</w:t>
            </w:r>
          </w:p>
        </w:tc>
        <w:tc>
          <w:tcPr>
            <w:tcW w:w="1796" w:type="dxa"/>
            <w:gridSpan w:val="2"/>
            <w:vAlign w:val="center"/>
          </w:tcPr>
          <w:p w:rsidR="00BF77E8" w:rsidRPr="00A362F7" w:rsidRDefault="00BF77E8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9631" w:type="dxa"/>
            <w:gridSpan w:val="6"/>
            <w:vAlign w:val="center"/>
          </w:tcPr>
          <w:p w:rsidR="00BF77E8" w:rsidRPr="00A362F7" w:rsidRDefault="00BF77E8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характеристики</w:t>
            </w: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Код по ОКЕИ</w:t>
            </w: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9631" w:type="dxa"/>
            <w:gridSpan w:val="6"/>
            <w:vAlign w:val="center"/>
          </w:tcPr>
          <w:p w:rsidR="00F31B25" w:rsidRPr="00A362F7" w:rsidRDefault="00F31B25" w:rsidP="001F55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Органы местного самоуправления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 поселения</w:t>
            </w:r>
          </w:p>
        </w:tc>
      </w:tr>
      <w:tr w:rsidR="00D008CD" w:rsidRPr="00A362F7" w:rsidTr="00F31B25">
        <w:tc>
          <w:tcPr>
            <w:tcW w:w="15134" w:type="dxa"/>
            <w:gridSpan w:val="12"/>
            <w:vAlign w:val="center"/>
          </w:tcPr>
          <w:p w:rsidR="00D008CD" w:rsidRPr="004378E9" w:rsidRDefault="00D008CD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78E9">
              <w:rPr>
                <w:rFonts w:ascii="Times New Roman" w:hAnsi="Times New Roman" w:cs="Times New Roman"/>
                <w:b/>
                <w:sz w:val="16"/>
                <w:szCs w:val="16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F31B25" w:rsidRPr="00A362F7" w:rsidTr="00F31B25">
        <w:tc>
          <w:tcPr>
            <w:tcW w:w="5503" w:type="dxa"/>
            <w:gridSpan w:val="6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1" w:type="dxa"/>
            <w:gridSpan w:val="6"/>
            <w:vAlign w:val="center"/>
          </w:tcPr>
          <w:p w:rsidR="00F31B25" w:rsidRPr="00A362F7" w:rsidRDefault="00F31B25" w:rsidP="00953A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муниципальной</w:t>
            </w: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гражданской службы и иные приравненные к ним должности работников органов местного самоуправления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поселения</w:t>
            </w: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F31B25" w:rsidRPr="00A362F7" w:rsidRDefault="00F31B25" w:rsidP="00953A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не являющиеся должностями муниципальной гражданской службы</w:t>
            </w:r>
          </w:p>
        </w:tc>
      </w:tr>
      <w:tr w:rsidR="00F31B25" w:rsidRPr="00A362F7" w:rsidTr="00F31B25">
        <w:tc>
          <w:tcPr>
            <w:tcW w:w="42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vAlign w:val="center"/>
          </w:tcPr>
          <w:p w:rsidR="00F31B25" w:rsidRPr="003E11FE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Должности муниципальной гражданской службы категории «Руководители»</w:t>
            </w:r>
          </w:p>
        </w:tc>
        <w:tc>
          <w:tcPr>
            <w:tcW w:w="1842" w:type="dxa"/>
            <w:vAlign w:val="center"/>
          </w:tcPr>
          <w:p w:rsidR="00F31B25" w:rsidRPr="003E11FE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 должностей «Помощники (советники)»</w:t>
            </w:r>
          </w:p>
        </w:tc>
        <w:tc>
          <w:tcPr>
            <w:tcW w:w="1701" w:type="dxa"/>
            <w:vAlign w:val="center"/>
          </w:tcPr>
          <w:p w:rsidR="00F31B25" w:rsidRPr="003E11FE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 должностей «Специалисты»</w:t>
            </w:r>
          </w:p>
        </w:tc>
        <w:tc>
          <w:tcPr>
            <w:tcW w:w="1985" w:type="dxa"/>
            <w:vAlign w:val="center"/>
          </w:tcPr>
          <w:p w:rsidR="00F31B25" w:rsidRPr="003E11FE" w:rsidRDefault="00F31B25" w:rsidP="001010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 должностей «</w:t>
            </w:r>
            <w:r w:rsidRPr="003E11F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Обеспечивающие специалисты</w:t>
            </w:r>
            <w:r w:rsidRPr="003E11FE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F31B25" w:rsidRPr="00A362F7" w:rsidTr="00F31B25">
        <w:tc>
          <w:tcPr>
            <w:tcW w:w="421" w:type="dxa"/>
            <w:vAlign w:val="center"/>
          </w:tcPr>
          <w:p w:rsidR="00F31B25" w:rsidRPr="00A362F7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1B25" w:rsidRPr="00A362F7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1B25" w:rsidRPr="00A362F7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F31B25" w:rsidRPr="00A362F7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3E11FE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 w:cs="Times New Roman"/>
                <w:b/>
                <w:sz w:val="16"/>
                <w:szCs w:val="16"/>
              </w:rPr>
              <w:t>Группа должностей «Высшая»</w:t>
            </w:r>
          </w:p>
        </w:tc>
        <w:tc>
          <w:tcPr>
            <w:tcW w:w="1275" w:type="dxa"/>
            <w:vAlign w:val="center"/>
          </w:tcPr>
          <w:p w:rsidR="00F31B25" w:rsidRPr="003E11FE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 w:cs="Times New Roman"/>
                <w:b/>
                <w:sz w:val="16"/>
                <w:szCs w:val="16"/>
              </w:rPr>
              <w:t>Группа должностей «Главная»</w:t>
            </w:r>
          </w:p>
        </w:tc>
        <w:tc>
          <w:tcPr>
            <w:tcW w:w="1560" w:type="dxa"/>
            <w:vAlign w:val="center"/>
          </w:tcPr>
          <w:p w:rsidR="00F31B25" w:rsidRPr="003E11FE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 w:cs="Times New Roman"/>
                <w:b/>
                <w:sz w:val="16"/>
                <w:szCs w:val="16"/>
              </w:rPr>
              <w:t>Группа должностей «Ведущая»</w:t>
            </w:r>
          </w:p>
        </w:tc>
        <w:tc>
          <w:tcPr>
            <w:tcW w:w="1842" w:type="dxa"/>
            <w:vAlign w:val="center"/>
          </w:tcPr>
          <w:p w:rsidR="00F31B25" w:rsidRPr="003E11FE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3E11FE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3E11FE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аппарата, электронные записные книжки и аналогичная компьютерная техника </w:t>
            </w:r>
          </w:p>
          <w:p w:rsidR="00F31B25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DD20B9" w:rsidRDefault="00F31B25" w:rsidP="00F746E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D20B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Пояснения по требуемой продукции: </w:t>
            </w:r>
            <w:r w:rsidRPr="000E38DA">
              <w:rPr>
                <w:rFonts w:ascii="Times New Roman" w:hAnsi="Times New Roman" w:cs="Times New Roman"/>
                <w:sz w:val="16"/>
                <w:szCs w:val="16"/>
              </w:rPr>
              <w:t>ноутбуки, планшетные компьютеры</w:t>
            </w: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Размер и тип экрана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BF77E8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</w:t>
            </w:r>
            <w:proofErr w:type="spellEnd"/>
            <w:r w:rsidRPr="00BF77E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F77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поддержки</w:t>
            </w:r>
            <w:r w:rsidRPr="00BF77E8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BF77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UMTS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 на ноутбук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  <w:tc>
          <w:tcPr>
            <w:tcW w:w="1275" w:type="dxa"/>
            <w:vAlign w:val="center"/>
          </w:tcPr>
          <w:p w:rsidR="00F31B25" w:rsidRPr="00A362F7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1560" w:type="dxa"/>
            <w:vAlign w:val="center"/>
          </w:tcPr>
          <w:p w:rsidR="00F31B25" w:rsidRPr="00A362F7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  <w:vAlign w:val="center"/>
          </w:tcPr>
          <w:p w:rsidR="00F31B25" w:rsidRPr="00A362F7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  <w:tc>
          <w:tcPr>
            <w:tcW w:w="1701" w:type="dxa"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 на планшетный компьютер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1275" w:type="dxa"/>
            <w:vAlign w:val="center"/>
          </w:tcPr>
          <w:p w:rsidR="00F31B25" w:rsidRPr="00A362F7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</w:tc>
        <w:tc>
          <w:tcPr>
            <w:tcW w:w="1560" w:type="dxa"/>
            <w:vAlign w:val="center"/>
          </w:tcPr>
          <w:p w:rsidR="00F31B25" w:rsidRPr="00A362F7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842" w:type="dxa"/>
            <w:vAlign w:val="center"/>
          </w:tcPr>
          <w:p w:rsidR="00F31B25" w:rsidRPr="00A362F7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 автоматической обработки данных: запоминающие устройства, устройства ввода, устройства вывода. </w:t>
            </w:r>
          </w:p>
          <w:p w:rsidR="00F31B25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DD20B9" w:rsidRDefault="00F31B25" w:rsidP="00F746E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D20B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Пояснения по требуемой продукции: </w:t>
            </w:r>
            <w:r w:rsidRPr="000E38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компьютеры персональные настольные, рабочие станции вывода</w:t>
            </w: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(моноблок / системный блок и монитор)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экрана / монитора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847"/>
        </w:trPr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F31B25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DD20B9" w:rsidRDefault="00F31B25" w:rsidP="00F746E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D20B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Пояснения по требуемой продукции: </w:t>
            </w:r>
            <w:r w:rsidRPr="000E38DA">
              <w:rPr>
                <w:rFonts w:ascii="Times New Roman" w:hAnsi="Times New Roman" w:cs="Times New Roman"/>
                <w:sz w:val="16"/>
                <w:szCs w:val="16"/>
              </w:rPr>
              <w:t>принтеры, сканеры</w:t>
            </w: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 печати (струйный / лазерный – для принтера)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 (для сканера)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Цветность (цветной / черно-белый)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Скорость печати / сканирования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26.30.11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Аппаратура коммуникационная передающая с приемными устройствами.  </w:t>
            </w:r>
          </w:p>
          <w:p w:rsidR="00F31B25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DD20B9" w:rsidRDefault="00F31B25" w:rsidP="00F746E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D20B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Пояснения по требуемой продукции: </w:t>
            </w:r>
            <w:r w:rsidRPr="000E38DA">
              <w:rPr>
                <w:rFonts w:ascii="Times New Roman" w:hAnsi="Times New Roman" w:cs="Times New Roman"/>
                <w:sz w:val="16"/>
                <w:szCs w:val="16"/>
              </w:rPr>
              <w:t>телефоны мобильные</w:t>
            </w: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устройства (телефон / смартфон)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 управления (сенсорный / кнопочный)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DD20B9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-карт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E1222D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</w:t>
            </w:r>
            <w:proofErr w:type="spellEnd"/>
            <w:r w:rsidRPr="00E122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12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12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GPS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13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268" w:type="dxa"/>
            <w:vAlign w:val="center"/>
          </w:tcPr>
          <w:p w:rsidR="00F31B25" w:rsidRPr="00A362F7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275" w:type="dxa"/>
            <w:vAlign w:val="center"/>
          </w:tcPr>
          <w:p w:rsidR="00F31B25" w:rsidRDefault="00F31B25" w:rsidP="001D3169">
            <w:r w:rsidRPr="002D755E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560" w:type="dxa"/>
            <w:vAlign w:val="center"/>
          </w:tcPr>
          <w:p w:rsidR="00F31B25" w:rsidRDefault="00F31B25" w:rsidP="001D3169">
            <w:r w:rsidRPr="002D755E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2D75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  <w:vAlign w:val="center"/>
          </w:tcPr>
          <w:p w:rsidR="00F31B25" w:rsidRPr="00A362F7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29.10.21</w:t>
            </w:r>
          </w:p>
        </w:tc>
        <w:tc>
          <w:tcPr>
            <w:tcW w:w="1134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не более 1500 куб. см., новые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  <w:vAlign w:val="center"/>
          </w:tcPr>
          <w:p w:rsidR="00F31B25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1275" w:type="dxa"/>
            <w:vAlign w:val="center"/>
          </w:tcPr>
          <w:p w:rsidR="00F31B25" w:rsidRPr="002D755E" w:rsidRDefault="00F31B25" w:rsidP="001D3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268" w:type="dxa"/>
            <w:vAlign w:val="center"/>
          </w:tcPr>
          <w:p w:rsidR="00F31B25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  <w:vAlign w:val="center"/>
          </w:tcPr>
          <w:p w:rsidR="00F31B25" w:rsidRPr="002D755E" w:rsidRDefault="001D3169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633DCB">
        <w:tc>
          <w:tcPr>
            <w:tcW w:w="421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50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</w:tc>
        <w:tc>
          <w:tcPr>
            <w:tcW w:w="1134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не более 1500 куб. см., новые</w:t>
            </w:r>
          </w:p>
        </w:tc>
        <w:tc>
          <w:tcPr>
            <w:tcW w:w="130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8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</w:tcPr>
          <w:p w:rsidR="001D3169" w:rsidRDefault="001D3169">
            <w:r w:rsidRPr="00D5787F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D5787F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D3169" w:rsidRPr="002D755E" w:rsidRDefault="001D3169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633DCB">
        <w:tc>
          <w:tcPr>
            <w:tcW w:w="421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68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D3169" w:rsidRDefault="001D3169">
            <w:r w:rsidRPr="00D5787F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D5787F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D3169" w:rsidRPr="002D755E" w:rsidRDefault="001D3169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633DCB">
        <w:tc>
          <w:tcPr>
            <w:tcW w:w="421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1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268" w:type="dxa"/>
          </w:tcPr>
          <w:p w:rsidR="001D3169" w:rsidRDefault="001D3169">
            <w:r w:rsidRPr="00D5787F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D5787F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D3169" w:rsidRPr="002D755E" w:rsidRDefault="001D3169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0136DC">
        <w:trPr>
          <w:trHeight w:val="748"/>
        </w:trPr>
        <w:tc>
          <w:tcPr>
            <w:tcW w:w="421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50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29.10.23</w:t>
            </w:r>
          </w:p>
        </w:tc>
        <w:tc>
          <w:tcPr>
            <w:tcW w:w="1134" w:type="dxa"/>
            <w:vMerge w:val="restart"/>
            <w:vAlign w:val="center"/>
          </w:tcPr>
          <w:p w:rsidR="001D3169" w:rsidRPr="00A362F7" w:rsidRDefault="001D3169" w:rsidP="00605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транспортные с поршневым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двигателем внутреннего сгорания с воспламенением от сжатия (дизелем или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полу-дизелем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новые</w:t>
            </w:r>
          </w:p>
        </w:tc>
        <w:tc>
          <w:tcPr>
            <w:tcW w:w="130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Мощность двигателя</w:t>
            </w:r>
          </w:p>
        </w:tc>
        <w:tc>
          <w:tcPr>
            <w:tcW w:w="68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</w:tcPr>
          <w:p w:rsidR="001D3169" w:rsidRDefault="001D3169">
            <w:r w:rsidRPr="00A46041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A46041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D3169" w:rsidRPr="002D755E" w:rsidRDefault="001D3169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717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Комплектация 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DC0907">
        <w:tc>
          <w:tcPr>
            <w:tcW w:w="421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1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268" w:type="dxa"/>
          </w:tcPr>
          <w:p w:rsidR="001D3169" w:rsidRDefault="001D3169">
            <w:r w:rsidRPr="00CB273C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CB273C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D3169" w:rsidRPr="002D755E" w:rsidRDefault="001D3169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DC0907">
        <w:trPr>
          <w:trHeight w:val="486"/>
        </w:trPr>
        <w:tc>
          <w:tcPr>
            <w:tcW w:w="421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50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29.10.24</w:t>
            </w:r>
          </w:p>
        </w:tc>
        <w:tc>
          <w:tcPr>
            <w:tcW w:w="1134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людей прочие</w:t>
            </w:r>
          </w:p>
        </w:tc>
        <w:tc>
          <w:tcPr>
            <w:tcW w:w="130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8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</w:tcPr>
          <w:p w:rsidR="001D3169" w:rsidRDefault="001D3169">
            <w:r w:rsidRPr="00CB273C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CB273C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D3169" w:rsidRPr="002D755E" w:rsidRDefault="001D3169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DC0907">
        <w:trPr>
          <w:trHeight w:val="266"/>
        </w:trPr>
        <w:tc>
          <w:tcPr>
            <w:tcW w:w="421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Комплектация </w:t>
            </w:r>
          </w:p>
        </w:tc>
        <w:tc>
          <w:tcPr>
            <w:tcW w:w="68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D3169" w:rsidRDefault="001D3169">
            <w:r w:rsidRPr="00CB273C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CB273C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D3169" w:rsidRPr="002D755E" w:rsidRDefault="001D3169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F31B25">
        <w:tc>
          <w:tcPr>
            <w:tcW w:w="421" w:type="dxa"/>
            <w:vMerge/>
            <w:vAlign w:val="center"/>
          </w:tcPr>
          <w:p w:rsidR="001D3169" w:rsidRPr="00A362F7" w:rsidRDefault="001D3169" w:rsidP="00513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3169" w:rsidRPr="00A362F7" w:rsidRDefault="001D3169" w:rsidP="00513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D3169" w:rsidRPr="00A362F7" w:rsidRDefault="001D3169" w:rsidP="00513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D3169" w:rsidRDefault="001D3169" w:rsidP="00513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D3169" w:rsidRDefault="001D3169" w:rsidP="00513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13" w:type="dxa"/>
            <w:vAlign w:val="center"/>
          </w:tcPr>
          <w:p w:rsidR="001D3169" w:rsidRDefault="001D3169" w:rsidP="00513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Рубль </w:t>
            </w:r>
          </w:p>
        </w:tc>
        <w:tc>
          <w:tcPr>
            <w:tcW w:w="1268" w:type="dxa"/>
          </w:tcPr>
          <w:p w:rsidR="001D3169" w:rsidRDefault="001D3169">
            <w:r w:rsidRPr="00CB273C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CB273C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D3169" w:rsidRPr="002D755E" w:rsidRDefault="001D3169" w:rsidP="005132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D3169" w:rsidRDefault="001D3169" w:rsidP="00513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513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513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460"/>
        </w:trPr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29.10.30</w:t>
            </w:r>
          </w:p>
        </w:tc>
        <w:tc>
          <w:tcPr>
            <w:tcW w:w="1134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10 и более человек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223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617"/>
        </w:trPr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29.10.41</w:t>
            </w:r>
          </w:p>
        </w:tc>
        <w:tc>
          <w:tcPr>
            <w:tcW w:w="1134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полу-дизелем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новые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820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Комплектация 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29.10.42</w:t>
            </w:r>
          </w:p>
        </w:tc>
        <w:tc>
          <w:tcPr>
            <w:tcW w:w="1134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 с поршневым двигателем внутреннего сгорания с искровым зажиганием, прочие грузовые транспортные средства, новые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393"/>
        </w:trPr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29.10.43</w:t>
            </w:r>
          </w:p>
        </w:tc>
        <w:tc>
          <w:tcPr>
            <w:tcW w:w="1134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Автомобили-тягачи седельные для полуприцепов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300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551"/>
        </w:trPr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29.10.44</w:t>
            </w:r>
          </w:p>
        </w:tc>
        <w:tc>
          <w:tcPr>
            <w:tcW w:w="1134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417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488"/>
        </w:trPr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Мебель металлическая для офисов. </w:t>
            </w:r>
          </w:p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544B36" w:rsidRDefault="00F31B25" w:rsidP="00E122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4B3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Пояснения по закупаемой продукции: </w:t>
            </w:r>
            <w:r w:rsidRPr="000E38DA">
              <w:rPr>
                <w:rFonts w:ascii="Times New Roman" w:hAnsi="Times New Roman" w:cs="Times New Roman"/>
                <w:sz w:val="16"/>
                <w:szCs w:val="16"/>
              </w:rPr>
              <w:t>мебель для сидения, преимущественно с металлическим каркасом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416"/>
        </w:trPr>
        <w:tc>
          <w:tcPr>
            <w:tcW w:w="421" w:type="dxa"/>
            <w:vMerge/>
            <w:vAlign w:val="center"/>
          </w:tcPr>
          <w:p w:rsidR="00F31B25" w:rsidRPr="00A362F7" w:rsidRDefault="00F31B25" w:rsidP="00544B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544B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544B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544B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83" w:type="dxa"/>
            <w:vAlign w:val="center"/>
          </w:tcPr>
          <w:p w:rsidR="00F31B25" w:rsidRDefault="00F31B25" w:rsidP="00544B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544B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8C1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кожа натуральная.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значение: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275" w:type="dxa"/>
            <w:vAlign w:val="center"/>
          </w:tcPr>
          <w:p w:rsidR="00F31B25" w:rsidRDefault="00F31B25" w:rsidP="008C11D0">
            <w:pPr>
              <w:jc w:val="center"/>
            </w:pPr>
            <w:r w:rsidRPr="00BF799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кожа натуральная.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560" w:type="dxa"/>
            <w:vAlign w:val="center"/>
          </w:tcPr>
          <w:p w:rsidR="00F31B25" w:rsidRDefault="00F31B25" w:rsidP="008C11D0">
            <w:pPr>
              <w:jc w:val="center"/>
            </w:pPr>
            <w:r w:rsidRPr="00BF799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искусственная кожа.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842" w:type="dxa"/>
            <w:vAlign w:val="center"/>
          </w:tcPr>
          <w:p w:rsidR="00F31B25" w:rsidRDefault="00F31B25" w:rsidP="008C11D0">
            <w:pPr>
              <w:jc w:val="center"/>
            </w:pPr>
            <w:r w:rsidRPr="00BF799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искусственная кожа.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vAlign w:val="center"/>
          </w:tcPr>
          <w:p w:rsidR="00F31B25" w:rsidRDefault="00F31B25" w:rsidP="008C11D0">
            <w:pPr>
              <w:jc w:val="center"/>
            </w:pPr>
            <w:r w:rsidRPr="00BF799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искусственная кожа.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985" w:type="dxa"/>
            <w:vAlign w:val="center"/>
          </w:tcPr>
          <w:p w:rsidR="00F31B25" w:rsidRDefault="00F31B25" w:rsidP="008C11D0">
            <w:pPr>
              <w:jc w:val="center"/>
            </w:pPr>
            <w:r w:rsidRPr="00BF799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ткань. Возможные значения: нетканые материалы</w:t>
            </w: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1027"/>
        </w:trPr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8C1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Мебель деревянная для офисов. </w:t>
            </w:r>
          </w:p>
          <w:p w:rsidR="00F31B25" w:rsidRDefault="00F31B25" w:rsidP="008C1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A362F7" w:rsidRDefault="00F31B25" w:rsidP="008C1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8DA">
              <w:rPr>
                <w:rFonts w:ascii="Times New Roman" w:hAnsi="Times New Roman" w:cs="Times New Roman"/>
                <w:i/>
                <w:sz w:val="16"/>
                <w:szCs w:val="16"/>
              </w:rPr>
              <w:t>Пояснения по закупаемой продукции: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мебель для сидения, преимущественно с деревянным каркасом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массив древесины ценных пород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твердо-лиственных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тропических). 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275" w:type="dxa"/>
            <w:vAlign w:val="center"/>
          </w:tcPr>
          <w:p w:rsidR="00F31B25" w:rsidRPr="002D755E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массив древесины ценных пород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твердо-лиственных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тропических). 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560" w:type="dxa"/>
            <w:vAlign w:val="center"/>
          </w:tcPr>
          <w:p w:rsidR="00F31B25" w:rsidRPr="002D755E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массив древесины ценных пород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твердо-лиственных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тропических). 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значения: древесина хвойных и мягко-лиственных пород: береза, лиственница, сосна, ель</w:t>
            </w:r>
          </w:p>
        </w:tc>
      </w:tr>
      <w:tr w:rsidR="00F31B25" w:rsidRPr="00A362F7" w:rsidTr="00F31B25">
        <w:trPr>
          <w:trHeight w:val="853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кожа натуральная.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275" w:type="dxa"/>
            <w:vAlign w:val="center"/>
          </w:tcPr>
          <w:p w:rsidR="00F31B25" w:rsidRPr="002D755E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кожа натуральная.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560" w:type="dxa"/>
            <w:vAlign w:val="center"/>
          </w:tcPr>
          <w:p w:rsidR="00F31B25" w:rsidRPr="002D755E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искусственная кожа.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искусственная кожа.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искусственная кожа.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985" w:type="dxa"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ткань. Возможные значения: нетканые материалы</w:t>
            </w: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B12B4B">
        <w:tc>
          <w:tcPr>
            <w:tcW w:w="421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850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49.32.11</w:t>
            </w:r>
          </w:p>
        </w:tc>
        <w:tc>
          <w:tcPr>
            <w:tcW w:w="1134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такси</w:t>
            </w:r>
          </w:p>
        </w:tc>
        <w:tc>
          <w:tcPr>
            <w:tcW w:w="130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68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</w:tcPr>
          <w:p w:rsidR="001D3169" w:rsidRDefault="001D3169">
            <w:r w:rsidRPr="00C97C90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C97C90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D3169" w:rsidRDefault="001D3169">
            <w:r w:rsidRPr="00C97C90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3D044D">
        <w:tc>
          <w:tcPr>
            <w:tcW w:w="421" w:type="dxa"/>
            <w:vMerge w:val="restart"/>
            <w:vAlign w:val="center"/>
          </w:tcPr>
          <w:p w:rsidR="001D3169" w:rsidRPr="00A362F7" w:rsidRDefault="001D3169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850" w:type="dxa"/>
            <w:vMerge w:val="restart"/>
            <w:vAlign w:val="center"/>
          </w:tcPr>
          <w:p w:rsidR="001D3169" w:rsidRPr="00A362F7" w:rsidRDefault="001D3169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49.32.12</w:t>
            </w:r>
          </w:p>
        </w:tc>
        <w:tc>
          <w:tcPr>
            <w:tcW w:w="1134" w:type="dxa"/>
            <w:vMerge w:val="restart"/>
            <w:vAlign w:val="center"/>
          </w:tcPr>
          <w:p w:rsidR="001D3169" w:rsidRPr="00A362F7" w:rsidRDefault="001D3169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по аренде легковых автомобилей с водителем</w:t>
            </w:r>
          </w:p>
        </w:tc>
        <w:tc>
          <w:tcPr>
            <w:tcW w:w="1302" w:type="dxa"/>
            <w:vAlign w:val="center"/>
          </w:tcPr>
          <w:p w:rsidR="001D3169" w:rsidRDefault="001D3169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683" w:type="dxa"/>
            <w:vAlign w:val="center"/>
          </w:tcPr>
          <w:p w:rsidR="001D3169" w:rsidRDefault="001D3169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D3169" w:rsidRDefault="001D3169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</w:tcPr>
          <w:p w:rsidR="001D3169" w:rsidRDefault="001D3169">
            <w:r w:rsidRPr="005B13E2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5B13E2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D3169" w:rsidRDefault="001D3169">
            <w:r w:rsidRPr="005B13E2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  <w:vAlign w:val="center"/>
          </w:tcPr>
          <w:p w:rsidR="001D3169" w:rsidRDefault="001D3169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683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CD2C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CD2C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683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CD2C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CD2C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683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CD2C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CD2C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CD2C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CD2C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969"/>
        </w:trPr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61.10.30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по передаче данных по проводным телекоммуни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кационным сетям. </w:t>
            </w:r>
          </w:p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CD2C1A" w:rsidRDefault="00F31B25" w:rsidP="00E122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D2C1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Пояснения по требуемым услугам: </w:t>
            </w:r>
            <w:r w:rsidRPr="000E38DA">
              <w:rPr>
                <w:rFonts w:ascii="Times New Roman" w:hAnsi="Times New Roman" w:cs="Times New Roman"/>
                <w:sz w:val="16"/>
                <w:szCs w:val="16"/>
              </w:rPr>
              <w:t>оказание услуг связи по передаче данных</w:t>
            </w:r>
            <w:r w:rsidRPr="00CD2C1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Скорость канала передачи данных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982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потерянных пакетов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850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61.20.11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Услуги подвижной связи общего пользования – обеспечение доступа и поддержка пользователя. </w:t>
            </w:r>
          </w:p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4F1CEB" w:rsidRDefault="00F31B25" w:rsidP="00E122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1CE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Пояснения по требуемым услугам: </w:t>
            </w:r>
            <w:r w:rsidRPr="007C7E12">
              <w:rPr>
                <w:rFonts w:ascii="Times New Roman" w:hAnsi="Times New Roman" w:cs="Times New Roman"/>
                <w:sz w:val="16"/>
                <w:szCs w:val="16"/>
              </w:rPr>
              <w:t>оказание услуг подвижной радиотелефонной связи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Тарификация услуги голосовой связи, доступа в сеть Интернет (лимитная /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безлимитная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– роуминг), доступ в сеть Интернет (Гб) (да / нет)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0D36CF">
        <w:tc>
          <w:tcPr>
            <w:tcW w:w="421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68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D3169" w:rsidRDefault="001D3169">
            <w:r w:rsidRPr="002104D0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2104D0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D3169" w:rsidRDefault="001D3169">
            <w:r w:rsidRPr="002104D0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</w:tcPr>
          <w:p w:rsidR="001D3169" w:rsidRDefault="001D3169">
            <w:r w:rsidRPr="002104D0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701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61.20.30</w:t>
            </w:r>
          </w:p>
        </w:tc>
        <w:tc>
          <w:tcPr>
            <w:tcW w:w="1134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Услуги по передаче данных по беспроводным телекоммуникационным сетям. </w:t>
            </w:r>
          </w:p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0E38DA" w:rsidRDefault="00F31B25" w:rsidP="00E122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E38DA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Пояснения по требуемой услуге: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76318D">
        <w:tc>
          <w:tcPr>
            <w:tcW w:w="421" w:type="dxa"/>
            <w:vMerge/>
            <w:vAlign w:val="center"/>
          </w:tcPr>
          <w:p w:rsidR="001D3169" w:rsidRPr="00A362F7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3169" w:rsidRPr="00A362F7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D3169" w:rsidRPr="00A362F7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Услуга связи для ноутбуков</w:t>
            </w:r>
          </w:p>
        </w:tc>
        <w:tc>
          <w:tcPr>
            <w:tcW w:w="1302" w:type="dxa"/>
            <w:vAlign w:val="center"/>
          </w:tcPr>
          <w:p w:rsidR="001D3169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D3169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D3169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D3169" w:rsidRDefault="001D3169">
            <w:r w:rsidRPr="001F7C49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1F7C49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D3169" w:rsidRDefault="001D3169">
            <w:r w:rsidRPr="001F7C49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</w:tcPr>
          <w:p w:rsidR="001D3169" w:rsidRDefault="001D3169">
            <w:r w:rsidRPr="001F7C49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701" w:type="dxa"/>
            <w:vAlign w:val="center"/>
          </w:tcPr>
          <w:p w:rsidR="001D3169" w:rsidRPr="00A362F7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76318D">
        <w:tc>
          <w:tcPr>
            <w:tcW w:w="421" w:type="dxa"/>
            <w:vMerge/>
            <w:vAlign w:val="center"/>
          </w:tcPr>
          <w:p w:rsidR="001D3169" w:rsidRPr="00A362F7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3169" w:rsidRPr="00A362F7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D3169" w:rsidRPr="00A362F7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Услуга связи для планшетных компьютеров</w:t>
            </w:r>
          </w:p>
        </w:tc>
        <w:tc>
          <w:tcPr>
            <w:tcW w:w="1302" w:type="dxa"/>
            <w:vAlign w:val="center"/>
          </w:tcPr>
          <w:p w:rsidR="001D3169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D3169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D3169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D3169" w:rsidRDefault="001D3169">
            <w:r w:rsidRPr="001F7C49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1F7C49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D3169" w:rsidRDefault="001D3169">
            <w:r w:rsidRPr="001F7C49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</w:tcPr>
          <w:p w:rsidR="001D3169" w:rsidRDefault="001D3169">
            <w:r w:rsidRPr="001F7C49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701" w:type="dxa"/>
            <w:vAlign w:val="center"/>
          </w:tcPr>
          <w:p w:rsidR="001D3169" w:rsidRPr="00A362F7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61.20.42</w:t>
            </w:r>
          </w:p>
        </w:tc>
        <w:tc>
          <w:tcPr>
            <w:tcW w:w="1134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Услуги по широкополосному доступу к сети Интернет по беспроводным сетям. </w:t>
            </w:r>
          </w:p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0E38DA" w:rsidRDefault="00F31B25" w:rsidP="00E122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E38DA">
              <w:rPr>
                <w:rFonts w:ascii="Times New Roman" w:hAnsi="Times New Roman" w:cs="Times New Roman"/>
                <w:i/>
                <w:sz w:val="16"/>
                <w:szCs w:val="16"/>
              </w:rPr>
              <w:t>Пояснения по требуемой услуге: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C50F9A">
        <w:tc>
          <w:tcPr>
            <w:tcW w:w="421" w:type="dxa"/>
            <w:vMerge/>
            <w:vAlign w:val="center"/>
          </w:tcPr>
          <w:p w:rsidR="001D3169" w:rsidRPr="00A362F7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3169" w:rsidRPr="00A362F7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D3169" w:rsidRPr="00A362F7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Услуга связи для ноутбуков</w:t>
            </w:r>
          </w:p>
        </w:tc>
        <w:tc>
          <w:tcPr>
            <w:tcW w:w="1302" w:type="dxa"/>
            <w:vAlign w:val="center"/>
          </w:tcPr>
          <w:p w:rsidR="001D3169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D3169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D3169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D3169" w:rsidRDefault="001D3169">
            <w:r w:rsidRPr="00D56A28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D56A28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D3169" w:rsidRDefault="001D3169">
            <w:r w:rsidRPr="00D56A28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</w:tcPr>
          <w:p w:rsidR="001D3169" w:rsidRDefault="001D3169">
            <w:r w:rsidRPr="00D56A28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701" w:type="dxa"/>
            <w:vAlign w:val="center"/>
          </w:tcPr>
          <w:p w:rsidR="001D3169" w:rsidRPr="00A362F7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C50F9A">
        <w:tc>
          <w:tcPr>
            <w:tcW w:w="421" w:type="dxa"/>
            <w:vMerge/>
            <w:vAlign w:val="center"/>
          </w:tcPr>
          <w:p w:rsidR="001D3169" w:rsidRPr="00A362F7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3169" w:rsidRPr="00A362F7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D3169" w:rsidRPr="00A362F7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Услуга связи для планшетных компьютеров</w:t>
            </w:r>
          </w:p>
        </w:tc>
        <w:tc>
          <w:tcPr>
            <w:tcW w:w="1302" w:type="dxa"/>
            <w:vAlign w:val="center"/>
          </w:tcPr>
          <w:p w:rsidR="001D3169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Предельна цена </w:t>
            </w:r>
          </w:p>
        </w:tc>
        <w:tc>
          <w:tcPr>
            <w:tcW w:w="683" w:type="dxa"/>
            <w:vAlign w:val="center"/>
          </w:tcPr>
          <w:p w:rsidR="001D3169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D3169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D3169" w:rsidRDefault="001D3169">
            <w:r w:rsidRPr="00D56A28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D56A28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D3169" w:rsidRDefault="001D3169">
            <w:r w:rsidRPr="00D56A28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</w:tcPr>
          <w:p w:rsidR="001D3169" w:rsidRDefault="001D3169">
            <w:r w:rsidRPr="00D56A28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701" w:type="dxa"/>
            <w:vAlign w:val="center"/>
          </w:tcPr>
          <w:p w:rsidR="001D3169" w:rsidRPr="00A362F7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810A74">
        <w:trPr>
          <w:trHeight w:val="1066"/>
        </w:trPr>
        <w:tc>
          <w:tcPr>
            <w:tcW w:w="421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850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77.11.10</w:t>
            </w:r>
          </w:p>
        </w:tc>
        <w:tc>
          <w:tcPr>
            <w:tcW w:w="1134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130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68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</w:tcPr>
          <w:p w:rsidR="001D3169" w:rsidRDefault="001D3169">
            <w:r w:rsidRPr="00416316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416316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D3169" w:rsidRDefault="001D3169">
            <w:r w:rsidRPr="00416316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1280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455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419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коробки передач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270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Комплектация 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58.29.13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программное для администрирования баз данных на электронном носителе. </w:t>
            </w:r>
          </w:p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8CE">
              <w:rPr>
                <w:rFonts w:ascii="Times New Roman" w:hAnsi="Times New Roman" w:cs="Times New Roman"/>
                <w:i/>
                <w:sz w:val="16"/>
                <w:szCs w:val="16"/>
              </w:rPr>
              <w:t>Пояснения по требуемой продукции: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системы управления базами данных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58.29.21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. </w:t>
            </w:r>
          </w:p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8CE">
              <w:rPr>
                <w:rFonts w:ascii="Times New Roman" w:hAnsi="Times New Roman" w:cs="Times New Roman"/>
                <w:i/>
                <w:sz w:val="16"/>
                <w:szCs w:val="16"/>
              </w:rPr>
              <w:t>Пояснения по требуемой продукции: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офисные приложения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Совместимость с системами межведомственного электронного документооборота (МЭДО) (да / нет)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Поддерживаемые типы данных,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текстовые и графические возможности приложения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B9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Федеральному закону от 27 июля 2006 года  № 152-ФЗ «О персональных данных» приложений, содержащих персональные данные (да / нет) 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 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58.29.31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программное системное для загрузки. </w:t>
            </w:r>
          </w:p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00">
              <w:rPr>
                <w:rFonts w:ascii="Times New Roman" w:hAnsi="Times New Roman" w:cs="Times New Roman"/>
                <w:i/>
                <w:sz w:val="16"/>
                <w:szCs w:val="16"/>
              </w:rPr>
              <w:t>Пояснения по требуемой продукции: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средства обеспечения информационной безопасности</w:t>
            </w:r>
          </w:p>
        </w:tc>
        <w:tc>
          <w:tcPr>
            <w:tcW w:w="1302" w:type="dxa"/>
            <w:vAlign w:val="center"/>
          </w:tcPr>
          <w:p w:rsidR="00F31B25" w:rsidRDefault="00F31B25" w:rsidP="008C1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крипто-алгоритмов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8C1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Доступность на русском языке интерфейса конфигурирования средства информационной безопасности 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58.29.32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программное прикладное для загрузки. </w:t>
            </w:r>
          </w:p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00">
              <w:rPr>
                <w:rFonts w:ascii="Times New Roman" w:hAnsi="Times New Roman" w:cs="Times New Roman"/>
                <w:i/>
                <w:sz w:val="16"/>
                <w:szCs w:val="16"/>
              </w:rPr>
              <w:t>Пояснения по требуемой продукции: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системы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управления процессами организации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Поддержка и формирование регистров учета, содержащих функции по ведению бухгалтерской документации, которые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соответствуют российским стандартам систем бухгалтерского учета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1550"/>
        </w:trPr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61.90.10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Услуги телекоммуникационные прочие. </w:t>
            </w:r>
          </w:p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00">
              <w:rPr>
                <w:rFonts w:ascii="Times New Roman" w:hAnsi="Times New Roman" w:cs="Times New Roman"/>
                <w:i/>
                <w:sz w:val="16"/>
                <w:szCs w:val="16"/>
              </w:rPr>
              <w:t>Пояснения по требуемым услугам: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услуг по предоставлению высокоскоростного доступа в сеть Интернет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Максимальная скорость соединения в сети Интернет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1222D" w:rsidRDefault="000E3944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944" w:rsidRDefault="000E3944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3944" w:rsidRDefault="000E3944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222D" w:rsidRDefault="00E1222D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37C5" w:rsidRDefault="006B37C5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37C5" w:rsidRDefault="006B37C5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37C5" w:rsidRDefault="006B37C5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37C5" w:rsidRDefault="006B37C5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5998" w:rsidRDefault="00B05998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1B25" w:rsidRDefault="00F31B25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1B25" w:rsidRDefault="00F31B25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1B25" w:rsidRDefault="00F31B25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1B25" w:rsidRDefault="00F31B25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37C5" w:rsidRDefault="006B37C5" w:rsidP="006B37C5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F7" w:rsidRPr="006B37C5" w:rsidRDefault="00A362F7" w:rsidP="006B37C5">
      <w:pPr>
        <w:spacing w:after="0"/>
        <w:ind w:left="778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7C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 2 </w:t>
      </w:r>
    </w:p>
    <w:p w:rsidR="00A362F7" w:rsidRPr="006B37C5" w:rsidRDefault="00A362F7" w:rsidP="00A362F7">
      <w:pPr>
        <w:spacing w:after="0"/>
        <w:ind w:left="778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7C5">
        <w:rPr>
          <w:rFonts w:ascii="Times New Roman" w:hAnsi="Times New Roman" w:cs="Times New Roman"/>
          <w:b/>
          <w:sz w:val="26"/>
          <w:szCs w:val="26"/>
        </w:rPr>
        <w:t xml:space="preserve">к Правилам определения требований </w:t>
      </w:r>
    </w:p>
    <w:p w:rsidR="00A362F7" w:rsidRPr="006B37C5" w:rsidRDefault="00A362F7" w:rsidP="00A362F7">
      <w:pPr>
        <w:spacing w:after="0"/>
        <w:ind w:left="778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7C5">
        <w:rPr>
          <w:rFonts w:ascii="Times New Roman" w:hAnsi="Times New Roman" w:cs="Times New Roman"/>
          <w:b/>
          <w:sz w:val="26"/>
          <w:szCs w:val="26"/>
        </w:rPr>
        <w:t xml:space="preserve">к </w:t>
      </w:r>
      <w:proofErr w:type="gramStart"/>
      <w:r w:rsidRPr="006B37C5">
        <w:rPr>
          <w:rFonts w:ascii="Times New Roman" w:hAnsi="Times New Roman" w:cs="Times New Roman"/>
          <w:b/>
          <w:sz w:val="26"/>
          <w:szCs w:val="26"/>
        </w:rPr>
        <w:t>закупаемым</w:t>
      </w:r>
      <w:proofErr w:type="gramEnd"/>
      <w:r w:rsidRPr="006B37C5">
        <w:rPr>
          <w:rFonts w:ascii="Times New Roman" w:hAnsi="Times New Roman" w:cs="Times New Roman"/>
          <w:b/>
          <w:sz w:val="26"/>
          <w:szCs w:val="26"/>
        </w:rPr>
        <w:t xml:space="preserve"> органами местного самоуправления </w:t>
      </w:r>
      <w:r w:rsidR="006B37C5" w:rsidRPr="006B37C5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F31B25" w:rsidRPr="006B37C5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  <w:r w:rsidRPr="006B37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37C5" w:rsidRPr="006B37C5">
        <w:rPr>
          <w:rFonts w:ascii="Times New Roman" w:hAnsi="Times New Roman" w:cs="Times New Roman"/>
          <w:b/>
          <w:sz w:val="26"/>
          <w:szCs w:val="26"/>
        </w:rPr>
        <w:t>«Поселок Пролетарский»</w:t>
      </w:r>
    </w:p>
    <w:p w:rsidR="00A362F7" w:rsidRPr="006B37C5" w:rsidRDefault="00A362F7" w:rsidP="00A362F7">
      <w:pPr>
        <w:spacing w:after="0"/>
        <w:ind w:left="778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7C5">
        <w:rPr>
          <w:rFonts w:ascii="Times New Roman" w:hAnsi="Times New Roman" w:cs="Times New Roman"/>
          <w:b/>
          <w:sz w:val="26"/>
          <w:szCs w:val="26"/>
        </w:rPr>
        <w:t xml:space="preserve">отдельным видам товаров, работ, услуг </w:t>
      </w:r>
    </w:p>
    <w:p w:rsidR="00A362F7" w:rsidRPr="006B37C5" w:rsidRDefault="00A362F7" w:rsidP="00A362F7">
      <w:pPr>
        <w:spacing w:after="0"/>
        <w:ind w:left="778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7C5">
        <w:rPr>
          <w:rFonts w:ascii="Times New Roman" w:hAnsi="Times New Roman" w:cs="Times New Roman"/>
          <w:b/>
          <w:sz w:val="26"/>
          <w:szCs w:val="26"/>
        </w:rPr>
        <w:t xml:space="preserve">(в том числе предельных цен товаров, работ, услуг)  </w:t>
      </w:r>
    </w:p>
    <w:p w:rsidR="00A362F7" w:rsidRPr="006B37C5" w:rsidRDefault="00A362F7" w:rsidP="00A362F7">
      <w:pPr>
        <w:spacing w:after="0"/>
        <w:ind w:left="778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2F7" w:rsidRPr="006B37C5" w:rsidRDefault="00A362F7" w:rsidP="00A362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7C5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A362F7" w:rsidRPr="006B37C5" w:rsidRDefault="00A362F7" w:rsidP="00A362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7C5"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 свойства (в том числе качество)</w:t>
      </w:r>
    </w:p>
    <w:p w:rsidR="00A362F7" w:rsidRPr="006B37C5" w:rsidRDefault="00A362F7" w:rsidP="00A362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7C5">
        <w:rPr>
          <w:rFonts w:ascii="Times New Roman" w:hAnsi="Times New Roman" w:cs="Times New Roman"/>
          <w:b/>
          <w:sz w:val="26"/>
          <w:szCs w:val="26"/>
        </w:rPr>
        <w:t>и иные характеристики, (в том числе предельные цены товаров, работ, услуг) к ним</w:t>
      </w:r>
    </w:p>
    <w:p w:rsidR="00A362F7" w:rsidRPr="006B37C5" w:rsidRDefault="00A362F7" w:rsidP="00A362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74"/>
        <w:gridCol w:w="841"/>
        <w:gridCol w:w="1421"/>
        <w:gridCol w:w="747"/>
        <w:gridCol w:w="1421"/>
        <w:gridCol w:w="1568"/>
        <w:gridCol w:w="1643"/>
        <w:gridCol w:w="1568"/>
        <w:gridCol w:w="1603"/>
        <w:gridCol w:w="1645"/>
        <w:gridCol w:w="1629"/>
      </w:tblGrid>
      <w:tr w:rsidR="005F0F9A" w:rsidRPr="000E3944" w:rsidTr="000E3944">
        <w:tc>
          <w:tcPr>
            <w:tcW w:w="474" w:type="dxa"/>
            <w:vMerge w:val="restart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41" w:type="dxa"/>
            <w:vMerge w:val="restart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ОКПД</w:t>
            </w:r>
            <w:proofErr w:type="gramStart"/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21" w:type="dxa"/>
            <w:vMerge w:val="restart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168" w:type="dxa"/>
            <w:gridSpan w:val="2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3211" w:type="dxa"/>
            <w:gridSpan w:val="2"/>
            <w:vAlign w:val="center"/>
          </w:tcPr>
          <w:p w:rsid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потребительским свойствам (в том числе качеству) </w:t>
            </w:r>
          </w:p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иным характеристикам, </w:t>
            </w:r>
            <w:proofErr w:type="gramStart"/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утвержденные</w:t>
            </w:r>
            <w:proofErr w:type="gramEnd"/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администрацией </w:t>
            </w:r>
            <w:proofErr w:type="spellStart"/>
            <w:r w:rsidRPr="004378E9">
              <w:rPr>
                <w:rFonts w:ascii="Times New Roman" w:hAnsi="Times New Roman" w:cs="Times New Roman"/>
                <w:b/>
                <w:sz w:val="18"/>
                <w:szCs w:val="18"/>
              </w:rPr>
              <w:t>Ракитянского</w:t>
            </w:r>
            <w:proofErr w:type="spellEnd"/>
            <w:r w:rsidRPr="004378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</w:t>
            </w:r>
          </w:p>
        </w:tc>
        <w:tc>
          <w:tcPr>
            <w:tcW w:w="6445" w:type="dxa"/>
            <w:gridSpan w:val="4"/>
            <w:vAlign w:val="center"/>
          </w:tcPr>
          <w:p w:rsidR="00BF77E8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потребительским свойствам (в том числе качеству) </w:t>
            </w:r>
          </w:p>
          <w:p w:rsidR="005F0F9A" w:rsidRPr="000E3944" w:rsidRDefault="005F0F9A" w:rsidP="00F31B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иным характеристикам, утвержденным органами местного самоуправления </w:t>
            </w:r>
            <w:r w:rsidR="00F31B25">
              <w:rPr>
                <w:rFonts w:ascii="Times New Roman" w:hAnsi="Times New Roman" w:cs="Times New Roman"/>
                <w:b/>
                <w:sz w:val="18"/>
                <w:szCs w:val="18"/>
              </w:rPr>
              <w:t>___________ поселения</w:t>
            </w:r>
          </w:p>
        </w:tc>
      </w:tr>
      <w:tr w:rsidR="005F0F9A" w:rsidRPr="000E3944" w:rsidTr="000E3944">
        <w:tc>
          <w:tcPr>
            <w:tcW w:w="474" w:type="dxa"/>
            <w:vMerge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</w:p>
        </w:tc>
        <w:tc>
          <w:tcPr>
            <w:tcW w:w="1421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568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1643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568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1603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645" w:type="dxa"/>
            <w:vAlign w:val="center"/>
          </w:tcPr>
          <w:p w:rsidR="00BF77E8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Обоснование отклонения значения характеристики </w:t>
            </w:r>
          </w:p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от</w:t>
            </w:r>
            <w:proofErr w:type="gramEnd"/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утвержденной</w:t>
            </w:r>
            <w:proofErr w:type="gramEnd"/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администрацией </w:t>
            </w:r>
            <w:proofErr w:type="spellStart"/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Ракитянского</w:t>
            </w:r>
            <w:proofErr w:type="spellEnd"/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</w:t>
            </w:r>
          </w:p>
        </w:tc>
        <w:tc>
          <w:tcPr>
            <w:tcW w:w="1629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Функциональное значение</w:t>
            </w:r>
            <w:proofErr w:type="gramStart"/>
            <w:r w:rsidRPr="000E394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  <w:proofErr w:type="gramEnd"/>
          </w:p>
        </w:tc>
      </w:tr>
      <w:tr w:rsidR="00A362F7" w:rsidRPr="000E3944" w:rsidTr="000E3944">
        <w:tc>
          <w:tcPr>
            <w:tcW w:w="474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41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1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1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8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643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8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03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645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629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5F0F9A" w:rsidRPr="000E3944" w:rsidTr="005F0F9A">
        <w:tc>
          <w:tcPr>
            <w:tcW w:w="14560" w:type="dxa"/>
            <w:gridSpan w:val="11"/>
            <w:vAlign w:val="center"/>
          </w:tcPr>
          <w:p w:rsidR="005F0F9A" w:rsidRPr="000E3944" w:rsidRDefault="005F0F9A" w:rsidP="00F31B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 к Правилам</w:t>
            </w:r>
            <w:r w:rsidR="00F31B25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 поселения</w:t>
            </w: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отдельным видам товаров, работ, услуг (в том числе предельных цен товаров, работ, услуг)</w:t>
            </w:r>
          </w:p>
        </w:tc>
      </w:tr>
      <w:tr w:rsidR="00A362F7" w:rsidRPr="000E3944" w:rsidTr="000E3944">
        <w:tc>
          <w:tcPr>
            <w:tcW w:w="474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41" w:type="dxa"/>
            <w:vAlign w:val="center"/>
          </w:tcPr>
          <w:p w:rsidR="00A362F7" w:rsidRPr="000E3944" w:rsidRDefault="00A362F7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A362F7" w:rsidRPr="000E3944" w:rsidRDefault="00A362F7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362F7" w:rsidRPr="000E3944" w:rsidRDefault="00A362F7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A362F7" w:rsidRPr="000E3944" w:rsidRDefault="00A362F7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A362F7" w:rsidRPr="000E3944" w:rsidRDefault="00A362F7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A362F7" w:rsidRPr="000E3944" w:rsidRDefault="00A362F7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A362F7" w:rsidRPr="000E3944" w:rsidRDefault="00A362F7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A362F7" w:rsidRPr="000E3944" w:rsidRDefault="00A362F7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A362F7" w:rsidRPr="000E3944" w:rsidRDefault="00A362F7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:rsidR="00A362F7" w:rsidRPr="000E3944" w:rsidRDefault="00A362F7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944" w:rsidRPr="000E3944" w:rsidTr="000E3944">
        <w:tc>
          <w:tcPr>
            <w:tcW w:w="474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4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944" w:rsidRPr="000E3944" w:rsidTr="000E3944">
        <w:tc>
          <w:tcPr>
            <w:tcW w:w="474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4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944" w:rsidRPr="000E3944" w:rsidTr="000E3944">
        <w:tc>
          <w:tcPr>
            <w:tcW w:w="474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4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944" w:rsidRPr="000E3944" w:rsidTr="000E3944">
        <w:tc>
          <w:tcPr>
            <w:tcW w:w="474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84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F9A" w:rsidRPr="000E3944" w:rsidTr="000E3944">
        <w:tc>
          <w:tcPr>
            <w:tcW w:w="474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41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1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1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8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643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8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03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645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629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5F0F9A" w:rsidRPr="000E3944" w:rsidTr="005F0F9A">
        <w:tc>
          <w:tcPr>
            <w:tcW w:w="14560" w:type="dxa"/>
            <w:gridSpan w:val="11"/>
            <w:vAlign w:val="center"/>
          </w:tcPr>
          <w:p w:rsidR="005F0F9A" w:rsidRPr="000E3944" w:rsidRDefault="005F0F9A" w:rsidP="00F31B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Дополнительный перечень отдельных видов товаров, работ, услуг, определенный органами местного самоуправления </w:t>
            </w:r>
            <w:r w:rsidR="00F31B25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 поселения</w:t>
            </w:r>
          </w:p>
        </w:tc>
      </w:tr>
      <w:tr w:rsidR="005F0F9A" w:rsidRPr="000E3944" w:rsidTr="000E3944">
        <w:tc>
          <w:tcPr>
            <w:tcW w:w="474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41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43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8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29" w:type="dxa"/>
            <w:vAlign w:val="center"/>
          </w:tcPr>
          <w:p w:rsidR="005F0F9A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BF77E8" w:rsidRPr="000E3944" w:rsidTr="000E3944">
        <w:tc>
          <w:tcPr>
            <w:tcW w:w="474" w:type="dxa"/>
            <w:vAlign w:val="center"/>
          </w:tcPr>
          <w:p w:rsidR="00BF77E8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41" w:type="dxa"/>
            <w:vAlign w:val="center"/>
          </w:tcPr>
          <w:p w:rsidR="00BF77E8" w:rsidRPr="000E3944" w:rsidRDefault="00BF77E8" w:rsidP="000E3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43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8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29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BF77E8" w:rsidRPr="000E3944" w:rsidTr="000E3944">
        <w:tc>
          <w:tcPr>
            <w:tcW w:w="474" w:type="dxa"/>
            <w:vAlign w:val="center"/>
          </w:tcPr>
          <w:p w:rsidR="00BF77E8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41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43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8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29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</w:tbl>
    <w:p w:rsidR="005F0F9A" w:rsidRDefault="005F0F9A" w:rsidP="005F0F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="00BF77E8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BF77E8" w:rsidRDefault="005F0F9A" w:rsidP="005F0F9A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F0F9A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1</w:t>
      </w:r>
      <w:proofErr w:type="gramStart"/>
      <w:r w:rsidRPr="005F0F9A">
        <w:rPr>
          <w:rFonts w:ascii="Times New Roman" w:hAnsi="Times New Roman" w:cs="Times New Roman"/>
          <w:sz w:val="20"/>
          <w:szCs w:val="20"/>
          <w:vertAlign w:val="superscript"/>
        </w:rPr>
        <w:t xml:space="preserve"> У</w:t>
      </w:r>
      <w:proofErr w:type="gramEnd"/>
      <w:r w:rsidRPr="005F0F9A">
        <w:rPr>
          <w:rFonts w:ascii="Times New Roman" w:hAnsi="Times New Roman" w:cs="Times New Roman"/>
          <w:sz w:val="20"/>
          <w:szCs w:val="20"/>
          <w:vertAlign w:val="superscript"/>
        </w:rPr>
        <w:t xml:space="preserve">казывается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</w:t>
      </w:r>
      <w:r w:rsidR="00BF77E8">
        <w:rPr>
          <w:rFonts w:ascii="Times New Roman" w:hAnsi="Times New Roman" w:cs="Times New Roman"/>
          <w:sz w:val="20"/>
          <w:szCs w:val="20"/>
          <w:vertAlign w:val="superscript"/>
        </w:rPr>
        <w:t>ные цены товаров, работ, услуг).</w:t>
      </w:r>
    </w:p>
    <w:p w:rsidR="000E3944" w:rsidRDefault="000E3944" w:rsidP="000E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E3944" w:rsidRDefault="000E3944" w:rsidP="000E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E3944" w:rsidRDefault="000E3944" w:rsidP="000E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0E3944" w:rsidSect="006B37C5">
      <w:headerReference w:type="default" r:id="rId7"/>
      <w:pgSz w:w="16838" w:h="11906" w:orient="landscape"/>
      <w:pgMar w:top="993" w:right="1134" w:bottom="851" w:left="1134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ADD" w:rsidRDefault="00920ADD" w:rsidP="00F746ED">
      <w:pPr>
        <w:spacing w:after="0" w:line="240" w:lineRule="auto"/>
      </w:pPr>
      <w:r>
        <w:separator/>
      </w:r>
    </w:p>
  </w:endnote>
  <w:endnote w:type="continuationSeparator" w:id="0">
    <w:p w:rsidR="00920ADD" w:rsidRDefault="00920ADD" w:rsidP="00F7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ADD" w:rsidRDefault="00920ADD" w:rsidP="00F746ED">
      <w:pPr>
        <w:spacing w:after="0" w:line="240" w:lineRule="auto"/>
      </w:pPr>
      <w:r>
        <w:separator/>
      </w:r>
    </w:p>
  </w:footnote>
  <w:footnote w:type="continuationSeparator" w:id="0">
    <w:p w:rsidR="00920ADD" w:rsidRDefault="00920ADD" w:rsidP="00F7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194962"/>
      <w:docPartObj>
        <w:docPartGallery w:val="Page Numbers (Top of Page)"/>
        <w:docPartUnique/>
      </w:docPartObj>
    </w:sdtPr>
    <w:sdtContent>
      <w:p w:rsidR="00C26500" w:rsidRDefault="00E94EAA">
        <w:pPr>
          <w:pStyle w:val="a3"/>
          <w:jc w:val="center"/>
        </w:pPr>
        <w:r>
          <w:fldChar w:fldCharType="begin"/>
        </w:r>
        <w:r w:rsidR="00C26500">
          <w:instrText>PAGE   \* MERGEFORMAT</w:instrText>
        </w:r>
        <w:r>
          <w:fldChar w:fldCharType="separate"/>
        </w:r>
        <w:r w:rsidR="006B37C5">
          <w:rPr>
            <w:noProof/>
          </w:rPr>
          <w:t>20</w:t>
        </w:r>
        <w:r>
          <w:fldChar w:fldCharType="end"/>
        </w:r>
      </w:p>
    </w:sdtContent>
  </w:sdt>
  <w:p w:rsidR="00C26500" w:rsidRDefault="00C265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73F"/>
    <w:rsid w:val="0000210D"/>
    <w:rsid w:val="000560EB"/>
    <w:rsid w:val="00096DDD"/>
    <w:rsid w:val="000A1578"/>
    <w:rsid w:val="000D38CC"/>
    <w:rsid w:val="000E38DA"/>
    <w:rsid w:val="000E3944"/>
    <w:rsid w:val="001010D9"/>
    <w:rsid w:val="001201B0"/>
    <w:rsid w:val="001744E5"/>
    <w:rsid w:val="001D3169"/>
    <w:rsid w:val="001E45DC"/>
    <w:rsid w:val="001E5A42"/>
    <w:rsid w:val="001F5596"/>
    <w:rsid w:val="002A109C"/>
    <w:rsid w:val="003523C2"/>
    <w:rsid w:val="00363EF3"/>
    <w:rsid w:val="003E11FE"/>
    <w:rsid w:val="003E273F"/>
    <w:rsid w:val="0040284E"/>
    <w:rsid w:val="004378E9"/>
    <w:rsid w:val="00441855"/>
    <w:rsid w:val="004E2B19"/>
    <w:rsid w:val="004F1CEB"/>
    <w:rsid w:val="005132C0"/>
    <w:rsid w:val="00516468"/>
    <w:rsid w:val="00544B36"/>
    <w:rsid w:val="005F0F9A"/>
    <w:rsid w:val="00605B4F"/>
    <w:rsid w:val="006318E4"/>
    <w:rsid w:val="006467D4"/>
    <w:rsid w:val="006A2CB2"/>
    <w:rsid w:val="006B37C5"/>
    <w:rsid w:val="006E716B"/>
    <w:rsid w:val="007545C6"/>
    <w:rsid w:val="007B73C7"/>
    <w:rsid w:val="007C7E12"/>
    <w:rsid w:val="00806AC4"/>
    <w:rsid w:val="00880091"/>
    <w:rsid w:val="008C11D0"/>
    <w:rsid w:val="008C1AF1"/>
    <w:rsid w:val="008E33B8"/>
    <w:rsid w:val="008F6411"/>
    <w:rsid w:val="00910B2D"/>
    <w:rsid w:val="00920ADD"/>
    <w:rsid w:val="00953A36"/>
    <w:rsid w:val="00982F93"/>
    <w:rsid w:val="00A333B9"/>
    <w:rsid w:val="00A362F7"/>
    <w:rsid w:val="00A9048F"/>
    <w:rsid w:val="00B05998"/>
    <w:rsid w:val="00B07837"/>
    <w:rsid w:val="00B10D2F"/>
    <w:rsid w:val="00B77041"/>
    <w:rsid w:val="00B908CE"/>
    <w:rsid w:val="00BF77E8"/>
    <w:rsid w:val="00C26500"/>
    <w:rsid w:val="00C758D8"/>
    <w:rsid w:val="00CA127D"/>
    <w:rsid w:val="00CD1AD8"/>
    <w:rsid w:val="00CD2C1A"/>
    <w:rsid w:val="00D008CD"/>
    <w:rsid w:val="00D826DA"/>
    <w:rsid w:val="00DD20B9"/>
    <w:rsid w:val="00E1222D"/>
    <w:rsid w:val="00E94EAA"/>
    <w:rsid w:val="00F04000"/>
    <w:rsid w:val="00F30E48"/>
    <w:rsid w:val="00F31B25"/>
    <w:rsid w:val="00F6680D"/>
    <w:rsid w:val="00F746ED"/>
    <w:rsid w:val="00FE509F"/>
    <w:rsid w:val="00FF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6ED"/>
  </w:style>
  <w:style w:type="paragraph" w:styleId="a5">
    <w:name w:val="footer"/>
    <w:basedOn w:val="a"/>
    <w:link w:val="a6"/>
    <w:uiPriority w:val="99"/>
    <w:unhideWhenUsed/>
    <w:rsid w:val="00F7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6ED"/>
  </w:style>
  <w:style w:type="table" w:styleId="a7">
    <w:name w:val="Table Grid"/>
    <w:basedOn w:val="a1"/>
    <w:uiPriority w:val="39"/>
    <w:rsid w:val="00D0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E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3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E48F-5435-4D51-94D5-4521C305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Glspeczakupki2</dc:creator>
  <cp:lastModifiedBy>Пользователь</cp:lastModifiedBy>
  <cp:revision>2</cp:revision>
  <cp:lastPrinted>2025-04-11T07:54:00Z</cp:lastPrinted>
  <dcterms:created xsi:type="dcterms:W3CDTF">2025-04-11T07:55:00Z</dcterms:created>
  <dcterms:modified xsi:type="dcterms:W3CDTF">2025-04-11T07:55:00Z</dcterms:modified>
</cp:coreProperties>
</file>