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916E94" w:rsidRPr="003105D3" w:rsidRDefault="00916E94" w:rsidP="00916E94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916E94" w:rsidRPr="00D601BF" w:rsidRDefault="00B94556" w:rsidP="00916E94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восемнадцатое</w:t>
      </w:r>
      <w:r w:rsidR="00916E94" w:rsidRPr="00D601BF">
        <w:rPr>
          <w:sz w:val="32"/>
          <w:szCs w:val="32"/>
        </w:rPr>
        <w:t xml:space="preserve"> заседание пятого созыва</w:t>
      </w:r>
    </w:p>
    <w:p w:rsidR="00916E94" w:rsidRPr="00D601BF" w:rsidRDefault="00916E94" w:rsidP="00916E94">
      <w:pPr>
        <w:jc w:val="center"/>
        <w:rPr>
          <w:rFonts w:eastAsia="Calibri"/>
          <w:sz w:val="28"/>
          <w:szCs w:val="28"/>
        </w:rPr>
      </w:pP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D601BF">
        <w:rPr>
          <w:rFonts w:eastAsia="Calibri"/>
          <w:b/>
          <w:sz w:val="28"/>
          <w:szCs w:val="28"/>
        </w:rPr>
        <w:t>Р</w:t>
      </w:r>
      <w:proofErr w:type="gramEnd"/>
      <w:r w:rsidRPr="00D601BF">
        <w:rPr>
          <w:rFonts w:eastAsia="Calibri"/>
          <w:b/>
          <w:sz w:val="28"/>
          <w:szCs w:val="28"/>
        </w:rPr>
        <w:t xml:space="preserve"> Е Ш Е Н И Е</w:t>
      </w:r>
    </w:p>
    <w:p w:rsidR="00916E94" w:rsidRPr="00D601BF" w:rsidRDefault="00916E94" w:rsidP="00916E94">
      <w:pPr>
        <w:rPr>
          <w:rFonts w:eastAsia="Calibri"/>
          <w:sz w:val="32"/>
          <w:szCs w:val="32"/>
        </w:rPr>
      </w:pPr>
    </w:p>
    <w:p w:rsidR="00916E94" w:rsidRDefault="00916E94" w:rsidP="00916E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916E94" w:rsidRDefault="00916E94" w:rsidP="00916E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455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B94556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9455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B945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6E94" w:rsidRDefault="00916E94" w:rsidP="00916E94">
      <w:pPr>
        <w:jc w:val="center"/>
        <w:rPr>
          <w:sz w:val="28"/>
          <w:szCs w:val="28"/>
        </w:rPr>
      </w:pPr>
    </w:p>
    <w:p w:rsidR="00B94556" w:rsidRDefault="00B94556" w:rsidP="00916E94">
      <w:pPr>
        <w:jc w:val="center"/>
        <w:rPr>
          <w:sz w:val="28"/>
          <w:szCs w:val="28"/>
        </w:rPr>
      </w:pPr>
    </w:p>
    <w:p w:rsidR="00B94556" w:rsidRPr="00C84312" w:rsidRDefault="00B94556" w:rsidP="00B94556">
      <w:pPr>
        <w:jc w:val="both"/>
        <w:rPr>
          <w:b/>
          <w:sz w:val="28"/>
          <w:szCs w:val="28"/>
        </w:rPr>
      </w:pPr>
      <w:r w:rsidRPr="00C84312">
        <w:rPr>
          <w:b/>
          <w:sz w:val="28"/>
          <w:szCs w:val="28"/>
        </w:rPr>
        <w:t xml:space="preserve">Об установлении налога на имущество </w:t>
      </w:r>
    </w:p>
    <w:p w:rsidR="00B94556" w:rsidRPr="00F27CC8" w:rsidRDefault="00B94556" w:rsidP="00B94556">
      <w:pPr>
        <w:rPr>
          <w:b/>
          <w:bCs/>
          <w:sz w:val="28"/>
          <w:szCs w:val="28"/>
        </w:rPr>
      </w:pPr>
      <w:r w:rsidRPr="00C84312">
        <w:rPr>
          <w:b/>
          <w:sz w:val="28"/>
          <w:szCs w:val="28"/>
        </w:rPr>
        <w:t xml:space="preserve">физических лиц </w:t>
      </w:r>
      <w:r w:rsidRPr="00F27CC8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 w:rsidRPr="00F27CC8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F27CC8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«Поселок Пролетарский»</w:t>
      </w:r>
    </w:p>
    <w:p w:rsidR="00B94556" w:rsidRPr="00F27CC8" w:rsidRDefault="00B94556" w:rsidP="00B94556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муниципального района «</w:t>
      </w:r>
      <w:proofErr w:type="spellStart"/>
      <w:r w:rsidRPr="00F27CC8">
        <w:rPr>
          <w:b/>
          <w:bCs/>
          <w:sz w:val="28"/>
          <w:szCs w:val="28"/>
        </w:rPr>
        <w:t>Ракитянский</w:t>
      </w:r>
      <w:proofErr w:type="spellEnd"/>
    </w:p>
    <w:p w:rsidR="00B94556" w:rsidRPr="00F27CC8" w:rsidRDefault="00B94556" w:rsidP="00B94556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район» Белгородской области</w:t>
      </w:r>
    </w:p>
    <w:p w:rsidR="00B94556" w:rsidRPr="00C84312" w:rsidRDefault="00B94556" w:rsidP="00B94556">
      <w:pPr>
        <w:jc w:val="both"/>
        <w:rPr>
          <w:b/>
          <w:sz w:val="28"/>
          <w:szCs w:val="28"/>
        </w:rPr>
      </w:pPr>
    </w:p>
    <w:p w:rsidR="00B94556" w:rsidRDefault="00B94556" w:rsidP="00B94556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B94556" w:rsidRDefault="00B94556" w:rsidP="00B94556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4556" w:rsidRPr="00E427DA" w:rsidRDefault="00B94556" w:rsidP="00B94556">
      <w:pPr>
        <w:pStyle w:val="3"/>
        <w:ind w:left="0" w:firstLine="708"/>
        <w:jc w:val="both"/>
        <w:rPr>
          <w:b/>
          <w:sz w:val="28"/>
          <w:szCs w:val="28"/>
        </w:rPr>
      </w:pPr>
      <w:r w:rsidRPr="00E427DA">
        <w:rPr>
          <w:sz w:val="28"/>
          <w:szCs w:val="28"/>
        </w:rPr>
        <w:t>В соответствии с Налоговым кодексом Российской Федерации</w:t>
      </w:r>
      <w:r>
        <w:rPr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поселковое собрание </w:t>
      </w:r>
      <w:r w:rsidRPr="003D5259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«Поселок Пролетарский»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B34B20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</w:t>
      </w:r>
      <w:r w:rsidRPr="00B34B20">
        <w:rPr>
          <w:sz w:val="28"/>
          <w:szCs w:val="28"/>
        </w:rPr>
        <w:t>:</w:t>
      </w:r>
    </w:p>
    <w:p w:rsidR="00B94556" w:rsidRDefault="00B94556" w:rsidP="00B94556">
      <w:pPr>
        <w:ind w:firstLine="709"/>
        <w:jc w:val="both"/>
        <w:rPr>
          <w:sz w:val="28"/>
          <w:szCs w:val="28"/>
        </w:rPr>
      </w:pPr>
      <w:r w:rsidRPr="005B0B7F">
        <w:rPr>
          <w:sz w:val="28"/>
          <w:szCs w:val="28"/>
        </w:rPr>
        <w:t>1. Установить на</w:t>
      </w:r>
      <w:r>
        <w:rPr>
          <w:sz w:val="28"/>
          <w:szCs w:val="28"/>
        </w:rPr>
        <w:t xml:space="preserve"> территории </w:t>
      </w:r>
      <w:r w:rsidRPr="00F27CC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«Поселок Пролетарский»</w:t>
      </w:r>
      <w:r w:rsidRPr="00F27CC8">
        <w:rPr>
          <w:sz w:val="28"/>
          <w:szCs w:val="28"/>
        </w:rPr>
        <w:t xml:space="preserve"> муниципального района «</w:t>
      </w:r>
      <w:proofErr w:type="spellStart"/>
      <w:r w:rsidRPr="00F27CC8">
        <w:rPr>
          <w:sz w:val="28"/>
          <w:szCs w:val="28"/>
        </w:rPr>
        <w:t>Ракитянский</w:t>
      </w:r>
      <w:proofErr w:type="spellEnd"/>
      <w:r w:rsidRPr="00F27CC8">
        <w:rPr>
          <w:sz w:val="28"/>
          <w:szCs w:val="28"/>
        </w:rPr>
        <w:t xml:space="preserve"> район» Белгородской области </w:t>
      </w:r>
      <w:r w:rsidRPr="005B0B7F">
        <w:rPr>
          <w:sz w:val="28"/>
          <w:szCs w:val="28"/>
        </w:rPr>
        <w:t>налог на имущество физических лиц, с определением налоговой б</w:t>
      </w:r>
      <w:r>
        <w:rPr>
          <w:sz w:val="28"/>
          <w:szCs w:val="28"/>
        </w:rPr>
        <w:t>азы исходя из кадастровой</w:t>
      </w:r>
      <w:r w:rsidRPr="005B0B7F">
        <w:rPr>
          <w:sz w:val="28"/>
          <w:szCs w:val="28"/>
        </w:rPr>
        <w:t xml:space="preserve"> стоимости объектов налогообложения, принадлежащего на праве</w:t>
      </w:r>
      <w:r>
        <w:rPr>
          <w:sz w:val="28"/>
          <w:szCs w:val="28"/>
        </w:rPr>
        <w:t xml:space="preserve"> собственности физическим лицам.</w:t>
      </w:r>
    </w:p>
    <w:p w:rsidR="00B94556" w:rsidRPr="00806AFD" w:rsidRDefault="00B94556" w:rsidP="00B9455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5B0B7F">
        <w:rPr>
          <w:sz w:val="28"/>
          <w:szCs w:val="28"/>
        </w:rPr>
        <w:t>Налоговые ставки устанавливаются в следующих размерах</w:t>
      </w:r>
      <w:r>
        <w:rPr>
          <w:sz w:val="28"/>
          <w:szCs w:val="28"/>
        </w:rPr>
        <w:t xml:space="preserve"> от кадастровой стоимости</w:t>
      </w:r>
      <w:r w:rsidRPr="005B0B7F">
        <w:rPr>
          <w:sz w:val="28"/>
          <w:szCs w:val="28"/>
        </w:rPr>
        <w:t>:</w:t>
      </w:r>
      <w:r w:rsidRPr="00465EFA">
        <w:t xml:space="preserve"> </w:t>
      </w:r>
      <w:bookmarkStart w:id="1" w:name="P63"/>
      <w:bookmarkEnd w:id="1"/>
    </w:p>
    <w:p w:rsidR="00B94556" w:rsidRPr="003E5122" w:rsidRDefault="00B94556" w:rsidP="00B94556">
      <w:pPr>
        <w:ind w:firstLine="720"/>
        <w:jc w:val="both"/>
        <w:rPr>
          <w:sz w:val="28"/>
          <w:szCs w:val="28"/>
        </w:rPr>
      </w:pPr>
      <w:bookmarkStart w:id="2" w:name="P64"/>
      <w:bookmarkEnd w:id="2"/>
      <w:r>
        <w:rPr>
          <w:sz w:val="28"/>
          <w:szCs w:val="28"/>
        </w:rPr>
        <w:t xml:space="preserve"> 1) 0,3</w:t>
      </w:r>
      <w:r w:rsidRPr="003E512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E5122">
        <w:rPr>
          <w:sz w:val="28"/>
          <w:szCs w:val="28"/>
        </w:rPr>
        <w:t xml:space="preserve"> в отношении:</w:t>
      </w:r>
    </w:p>
    <w:p w:rsidR="00B94556" w:rsidRPr="002016B9" w:rsidRDefault="00B94556" w:rsidP="00B94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жилых домов,</w:t>
      </w:r>
      <w:r>
        <w:rPr>
          <w:sz w:val="28"/>
          <w:szCs w:val="28"/>
        </w:rPr>
        <w:t xml:space="preserve"> частей жилых домов,</w:t>
      </w:r>
      <w:r w:rsidRPr="002016B9">
        <w:rPr>
          <w:sz w:val="28"/>
          <w:szCs w:val="28"/>
        </w:rPr>
        <w:t xml:space="preserve"> квартир,</w:t>
      </w:r>
      <w:r>
        <w:rPr>
          <w:sz w:val="28"/>
          <w:szCs w:val="28"/>
        </w:rPr>
        <w:t xml:space="preserve"> частей квартир,</w:t>
      </w:r>
      <w:r w:rsidRPr="002016B9">
        <w:rPr>
          <w:sz w:val="28"/>
          <w:szCs w:val="28"/>
        </w:rPr>
        <w:t xml:space="preserve"> комнат;</w:t>
      </w:r>
    </w:p>
    <w:p w:rsidR="00B94556" w:rsidRPr="002016B9" w:rsidRDefault="00B94556" w:rsidP="00B94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B94556" w:rsidRPr="002016B9" w:rsidRDefault="00B94556" w:rsidP="00B94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B94556" w:rsidRPr="00D36533" w:rsidRDefault="00B94556" w:rsidP="00B9455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016B9">
        <w:rPr>
          <w:sz w:val="28"/>
          <w:szCs w:val="28"/>
        </w:rPr>
        <w:t xml:space="preserve">- гаражей и </w:t>
      </w:r>
      <w:proofErr w:type="spellStart"/>
      <w:r w:rsidRPr="002016B9"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</w:t>
      </w:r>
      <w:r w:rsidRPr="0095780F">
        <w:rPr>
          <w:sz w:val="28"/>
          <w:szCs w:val="28"/>
        </w:rPr>
        <w:t xml:space="preserve"> в подпункте 2 пункта 2 статьи 406 Налогового кодекса Российской Федерации;</w:t>
      </w:r>
    </w:p>
    <w:p w:rsidR="00B94556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 xml:space="preserve">-хозяйственных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2016B9">
        <w:rPr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</w:t>
      </w:r>
      <w:r>
        <w:rPr>
          <w:sz w:val="28"/>
          <w:szCs w:val="28"/>
        </w:rPr>
        <w:t>ального жилищного строительства;</w:t>
      </w:r>
    </w:p>
    <w:p w:rsidR="00B94556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2 процента  в отношении:</w:t>
      </w:r>
    </w:p>
    <w:p w:rsidR="00B94556" w:rsidRPr="00BB686D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7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рублей;</w:t>
      </w:r>
    </w:p>
    <w:p w:rsidR="00B94556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686D">
        <w:rPr>
          <w:sz w:val="28"/>
          <w:szCs w:val="28"/>
        </w:rPr>
        <w:t xml:space="preserve"> 0,5 процента в отношении</w:t>
      </w:r>
      <w:r>
        <w:rPr>
          <w:sz w:val="28"/>
          <w:szCs w:val="28"/>
        </w:rPr>
        <w:t>:</w:t>
      </w:r>
    </w:p>
    <w:p w:rsidR="00B94556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 прочих объектов налогообложения.</w:t>
      </w:r>
    </w:p>
    <w:p w:rsidR="00B94556" w:rsidRPr="00AC51F8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 w:rsidRPr="00AC51F8">
        <w:rPr>
          <w:sz w:val="28"/>
          <w:szCs w:val="28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B94556" w:rsidRPr="00AC51F8" w:rsidRDefault="00B94556" w:rsidP="00B94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C51F8">
        <w:rPr>
          <w:sz w:val="28"/>
          <w:szCs w:val="28"/>
        </w:rPr>
        <w:t>- имущество расположено в сельских населенных пунктах с численностью населения до 1 тысячи человек;</w:t>
      </w:r>
    </w:p>
    <w:p w:rsidR="00B94556" w:rsidRDefault="00B94556" w:rsidP="00B94556">
      <w:pPr>
        <w:pStyle w:val="ConsPlusNormal"/>
        <w:ind w:firstLine="540"/>
        <w:jc w:val="both"/>
        <w:rPr>
          <w:sz w:val="28"/>
          <w:szCs w:val="28"/>
        </w:rPr>
      </w:pPr>
      <w:r w:rsidRPr="00AC51F8">
        <w:rPr>
          <w:sz w:val="28"/>
          <w:szCs w:val="28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Pr="00AC51F8">
        <w:rPr>
          <w:sz w:val="28"/>
          <w:szCs w:val="28"/>
        </w:rPr>
        <w:t xml:space="preserve"> Р</w:t>
      </w:r>
      <w:proofErr w:type="gramEnd"/>
      <w:r w:rsidRPr="00AC51F8">
        <w:rPr>
          <w:sz w:val="28"/>
          <w:szCs w:val="28"/>
        </w:rPr>
        <w:t>ед.2), класс 47).</w:t>
      </w:r>
    </w:p>
    <w:p w:rsidR="00B94556" w:rsidRPr="005E5B9F" w:rsidRDefault="00B94556" w:rsidP="00B94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>5) 1,0 процент в отношении:</w:t>
      </w:r>
    </w:p>
    <w:p w:rsidR="00B94556" w:rsidRDefault="00B94556" w:rsidP="00B94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E5B9F">
        <w:rPr>
          <w:sz w:val="28"/>
          <w:szCs w:val="28"/>
        </w:rPr>
        <w:t xml:space="preserve">- объектов недвижимого имущества расположенных в сельских населенных пунктах с численностью населения до 1 тысячи человек, для размещения  стационарных торговых объектов, включенных в перечень, определяемый в соответствии с пунктом 7 статьи 378.2 </w:t>
      </w:r>
      <w:hyperlink r:id="rId9" w:history="1">
        <w:r w:rsidRPr="00E574ED">
          <w:rPr>
            <w:rStyle w:val="af1"/>
            <w:color w:val="000000"/>
            <w:sz w:val="28"/>
            <w:szCs w:val="28"/>
          </w:rPr>
          <w:t>Налогового кодекса Российской Федерации</w:t>
        </w:r>
      </w:hyperlink>
      <w:r w:rsidRPr="00E574ED">
        <w:rPr>
          <w:sz w:val="28"/>
          <w:szCs w:val="28"/>
        </w:rPr>
        <w:t>, в которых в течение налогового периода не</w:t>
      </w:r>
      <w:r w:rsidRPr="00BF18D1">
        <w:rPr>
          <w:sz w:val="28"/>
          <w:szCs w:val="28"/>
        </w:rPr>
        <w:t xml:space="preserve"> осуществлялась розничная торговля или объект предоставлен  в аренду для осуществления розничной торговли</w:t>
      </w:r>
      <w:r>
        <w:rPr>
          <w:sz w:val="28"/>
          <w:szCs w:val="28"/>
        </w:rPr>
        <w:t>.</w:t>
      </w:r>
      <w:proofErr w:type="gramEnd"/>
    </w:p>
    <w:p w:rsidR="00B94556" w:rsidRPr="00202A04" w:rsidRDefault="00B94556" w:rsidP="00B945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2A04">
        <w:rPr>
          <w:sz w:val="28"/>
          <w:szCs w:val="28"/>
        </w:rPr>
        <w:t xml:space="preserve">Предоставить налоговую льготу в виде освобождения от уплаты налога </w:t>
      </w:r>
      <w:r>
        <w:rPr>
          <w:sz w:val="28"/>
          <w:szCs w:val="28"/>
        </w:rPr>
        <w:t>на имущество физических лиц за налоговые периоды 2022,</w:t>
      </w:r>
      <w:r w:rsidRPr="00202A0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и 2024</w:t>
      </w:r>
      <w:r w:rsidRPr="00202A04">
        <w:rPr>
          <w:sz w:val="28"/>
          <w:szCs w:val="28"/>
        </w:rPr>
        <w:t xml:space="preserve"> годов:</w:t>
      </w:r>
    </w:p>
    <w:p w:rsidR="00B94556" w:rsidRDefault="00B94556" w:rsidP="00B94556">
      <w:pPr>
        <w:ind w:firstLine="709"/>
        <w:contextualSpacing/>
        <w:jc w:val="both"/>
        <w:rPr>
          <w:sz w:val="28"/>
          <w:szCs w:val="28"/>
        </w:rPr>
      </w:pPr>
      <w:r w:rsidRPr="00202A04">
        <w:rPr>
          <w:sz w:val="28"/>
          <w:szCs w:val="28"/>
        </w:rPr>
        <w:t xml:space="preserve"> 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202A04">
        <w:rPr>
          <w:sz w:val="28"/>
          <w:szCs w:val="28"/>
        </w:rPr>
        <w:t>с даты прекращения</w:t>
      </w:r>
      <w:proofErr w:type="gramEnd"/>
      <w:r w:rsidRPr="00202A04">
        <w:rPr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</w:t>
      </w:r>
      <w:r>
        <w:rPr>
          <w:sz w:val="28"/>
          <w:szCs w:val="28"/>
        </w:rPr>
        <w:t>;</w:t>
      </w:r>
    </w:p>
    <w:p w:rsidR="00B94556" w:rsidRDefault="00B94556" w:rsidP="00B94556">
      <w:pPr>
        <w:ind w:firstLine="709"/>
        <w:contextualSpacing/>
        <w:jc w:val="both"/>
        <w:rPr>
          <w:sz w:val="28"/>
          <w:szCs w:val="28"/>
        </w:rPr>
      </w:pPr>
      <w:r w:rsidRPr="00A93741">
        <w:t xml:space="preserve"> </w:t>
      </w:r>
      <w:r w:rsidRPr="00202A04">
        <w:rPr>
          <w:sz w:val="28"/>
          <w:szCs w:val="28"/>
        </w:rPr>
        <w:t>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</w:t>
      </w:r>
      <w:r>
        <w:rPr>
          <w:sz w:val="28"/>
          <w:szCs w:val="28"/>
        </w:rPr>
        <w:t xml:space="preserve"> расположенного в населенных пунктах, на территориях которых введен режим ЧС;</w:t>
      </w:r>
    </w:p>
    <w:p w:rsidR="00B94556" w:rsidRDefault="00B94556" w:rsidP="00B94556">
      <w:pPr>
        <w:ind w:firstLine="709"/>
        <w:contextualSpacing/>
        <w:jc w:val="both"/>
      </w:pPr>
      <w:r w:rsidRPr="00202A04">
        <w:rPr>
          <w:sz w:val="28"/>
          <w:szCs w:val="28"/>
        </w:rPr>
        <w:t>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</w:t>
      </w:r>
      <w:r>
        <w:rPr>
          <w:sz w:val="28"/>
          <w:szCs w:val="28"/>
        </w:rPr>
        <w:t xml:space="preserve">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B94556" w:rsidRDefault="00B94556" w:rsidP="00B94556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объектов недвижимого имущества, </w:t>
      </w:r>
      <w:r w:rsidRPr="00C37A51">
        <w:rPr>
          <w:sz w:val="28"/>
          <w:szCs w:val="28"/>
        </w:rPr>
        <w:t xml:space="preserve">к которым применяется налоговая льгота, установленная </w:t>
      </w:r>
      <w:r>
        <w:rPr>
          <w:sz w:val="28"/>
          <w:szCs w:val="28"/>
        </w:rPr>
        <w:t>частью 3</w:t>
      </w:r>
      <w:r w:rsidRPr="00C37A51">
        <w:rPr>
          <w:sz w:val="28"/>
          <w:szCs w:val="28"/>
        </w:rPr>
        <w:t xml:space="preserve"> решения, с указанием периода ее применения </w:t>
      </w:r>
      <w:r w:rsidRPr="00A93741">
        <w:rPr>
          <w:sz w:val="28"/>
          <w:szCs w:val="28"/>
        </w:rPr>
        <w:t xml:space="preserve">утверждается главой администрации муниципального района и </w:t>
      </w:r>
      <w:r w:rsidRPr="00A93741">
        <w:rPr>
          <w:sz w:val="28"/>
          <w:szCs w:val="28"/>
        </w:rPr>
        <w:lastRenderedPageBreak/>
        <w:t>направляется в адрес Управления Федеральной налоговой службы по Белгородской области за налоговый период 2022</w:t>
      </w:r>
      <w:r>
        <w:rPr>
          <w:sz w:val="28"/>
          <w:szCs w:val="28"/>
        </w:rPr>
        <w:t xml:space="preserve"> - 2023 года – в течение 10</w:t>
      </w:r>
      <w:r w:rsidRPr="00A93741">
        <w:rPr>
          <w:sz w:val="28"/>
          <w:szCs w:val="28"/>
        </w:rPr>
        <w:t xml:space="preserve"> календарных дней с даты вступления в силу настоящего решения,</w:t>
      </w:r>
      <w:r>
        <w:rPr>
          <w:sz w:val="28"/>
          <w:szCs w:val="28"/>
        </w:rPr>
        <w:t xml:space="preserve"> </w:t>
      </w:r>
      <w:r w:rsidRPr="00A93741">
        <w:rPr>
          <w:sz w:val="28"/>
          <w:szCs w:val="28"/>
        </w:rPr>
        <w:t>за налоговый период 202</w:t>
      </w:r>
      <w:r>
        <w:rPr>
          <w:sz w:val="28"/>
          <w:szCs w:val="28"/>
        </w:rPr>
        <w:t>4</w:t>
      </w:r>
      <w:r w:rsidRPr="00A93741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не позднее 1</w:t>
      </w:r>
      <w:proofErr w:type="gramEnd"/>
      <w:r>
        <w:rPr>
          <w:sz w:val="28"/>
          <w:szCs w:val="28"/>
        </w:rPr>
        <w:t xml:space="preserve"> февраля 2025 года.</w:t>
      </w:r>
    </w:p>
    <w:p w:rsidR="00B94556" w:rsidRPr="00E574ED" w:rsidRDefault="00B94556" w:rsidP="00B94556">
      <w:pPr>
        <w:ind w:firstLine="709"/>
        <w:contextualSpacing/>
        <w:jc w:val="both"/>
        <w:rPr>
          <w:sz w:val="28"/>
          <w:szCs w:val="28"/>
        </w:rPr>
      </w:pPr>
      <w:r w:rsidRPr="00B94556">
        <w:rPr>
          <w:sz w:val="28"/>
          <w:szCs w:val="28"/>
        </w:rPr>
        <w:t>Л</w:t>
      </w:r>
      <w:r w:rsidRPr="00A93741">
        <w:rPr>
          <w:sz w:val="28"/>
          <w:szCs w:val="28"/>
        </w:rPr>
        <w:t xml:space="preserve">ьгота, установленная </w:t>
      </w:r>
      <w:r>
        <w:rPr>
          <w:sz w:val="28"/>
          <w:szCs w:val="28"/>
        </w:rPr>
        <w:t>частью 3</w:t>
      </w:r>
      <w:r w:rsidRPr="00A9374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A93741">
        <w:rPr>
          <w:sz w:val="28"/>
          <w:szCs w:val="28"/>
        </w:rPr>
        <w:t xml:space="preserve">с указанием периода ее применения, </w:t>
      </w:r>
      <w:r>
        <w:rPr>
          <w:sz w:val="28"/>
          <w:szCs w:val="28"/>
        </w:rPr>
        <w:t>распространяется на правоотношения, возникшие с 1 января 2022 года.</w:t>
      </w:r>
    </w:p>
    <w:p w:rsidR="00B94556" w:rsidRDefault="00B94556" w:rsidP="00B9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74ED">
        <w:rPr>
          <w:sz w:val="28"/>
          <w:szCs w:val="28"/>
        </w:rPr>
        <w:t xml:space="preserve">Со дня вступления в </w:t>
      </w:r>
      <w:r>
        <w:rPr>
          <w:sz w:val="28"/>
          <w:szCs w:val="28"/>
        </w:rPr>
        <w:t xml:space="preserve">силу </w:t>
      </w:r>
      <w:r w:rsidRPr="00E574ED">
        <w:rPr>
          <w:sz w:val="28"/>
          <w:szCs w:val="28"/>
        </w:rPr>
        <w:t xml:space="preserve">настоящего решения, решение </w:t>
      </w:r>
      <w:r>
        <w:rPr>
          <w:sz w:val="28"/>
          <w:szCs w:val="28"/>
        </w:rPr>
        <w:t xml:space="preserve">поселкового собрания </w:t>
      </w:r>
      <w:r w:rsidRPr="003D525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«Поселок Пролетарский»</w:t>
      </w:r>
      <w:r w:rsidRPr="00E574ED">
        <w:rPr>
          <w:sz w:val="28"/>
          <w:szCs w:val="28"/>
        </w:rPr>
        <w:t xml:space="preserve"> </w:t>
      </w:r>
      <w:r>
        <w:rPr>
          <w:sz w:val="28"/>
          <w:szCs w:val="28"/>
        </w:rPr>
        <w:t>от 13 ноября 2015 года № 1 «</w:t>
      </w:r>
      <w:r w:rsidRPr="00E574ED">
        <w:rPr>
          <w:sz w:val="28"/>
          <w:szCs w:val="28"/>
        </w:rPr>
        <w:t xml:space="preserve">Об установлении налога на имущество физических лиц </w:t>
      </w:r>
      <w:r w:rsidRPr="00E574ED">
        <w:rPr>
          <w:bCs/>
          <w:sz w:val="28"/>
          <w:szCs w:val="28"/>
        </w:rPr>
        <w:t>на территории городского поселения</w:t>
      </w:r>
      <w:r>
        <w:rPr>
          <w:bCs/>
          <w:sz w:val="28"/>
          <w:szCs w:val="28"/>
        </w:rPr>
        <w:t xml:space="preserve"> «Поселок Пролетарский»</w:t>
      </w:r>
      <w:r>
        <w:rPr>
          <w:sz w:val="28"/>
          <w:szCs w:val="28"/>
        </w:rPr>
        <w:t xml:space="preserve"> </w:t>
      </w:r>
      <w:r w:rsidRPr="00E574ED">
        <w:rPr>
          <w:bCs/>
          <w:sz w:val="28"/>
          <w:szCs w:val="28"/>
        </w:rPr>
        <w:t>муниципального района «</w:t>
      </w:r>
      <w:proofErr w:type="spellStart"/>
      <w:r w:rsidRPr="00E574ED">
        <w:rPr>
          <w:bCs/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</w:t>
      </w:r>
      <w:r w:rsidRPr="00E574ED">
        <w:rPr>
          <w:bCs/>
          <w:sz w:val="28"/>
          <w:szCs w:val="28"/>
        </w:rPr>
        <w:t>район» Белгородской области</w:t>
      </w:r>
      <w:r>
        <w:rPr>
          <w:bCs/>
          <w:sz w:val="28"/>
          <w:szCs w:val="28"/>
        </w:rPr>
        <w:t xml:space="preserve"> </w:t>
      </w:r>
      <w:r w:rsidRPr="00E574ED">
        <w:rPr>
          <w:sz w:val="28"/>
          <w:szCs w:val="28"/>
        </w:rPr>
        <w:t>приз</w:t>
      </w:r>
      <w:r>
        <w:rPr>
          <w:sz w:val="28"/>
          <w:szCs w:val="28"/>
        </w:rPr>
        <w:t>нать</w:t>
      </w:r>
      <w:r w:rsidRPr="00E574ED">
        <w:rPr>
          <w:sz w:val="28"/>
          <w:szCs w:val="28"/>
        </w:rPr>
        <w:t xml:space="preserve"> утратившим силу.</w:t>
      </w:r>
    </w:p>
    <w:p w:rsidR="00B94556" w:rsidRDefault="00B94556" w:rsidP="00B945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4E58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</w:t>
      </w:r>
      <w:r w:rsidRPr="00D74E58">
        <w:rPr>
          <w:sz w:val="28"/>
          <w:szCs w:val="28"/>
        </w:rPr>
        <w:t xml:space="preserve"> не ранее чем по истечении одного месяца со дня его официального опубликования и не ранее 1-го числ</w:t>
      </w:r>
      <w:r>
        <w:rPr>
          <w:sz w:val="28"/>
          <w:szCs w:val="28"/>
        </w:rPr>
        <w:t>а очередного налогового периода по налогу на имущество физических лиц, за исключением части 3 решения, порядок и сроки вступления в силу которой определены и изложены положением части.</w:t>
      </w:r>
    </w:p>
    <w:p w:rsidR="00C004E3" w:rsidRPr="00C004E3" w:rsidRDefault="00B94556" w:rsidP="00C0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472">
        <w:rPr>
          <w:sz w:val="28"/>
          <w:szCs w:val="28"/>
        </w:rPr>
        <w:t>6. Настоящее решение опубликовать в сетевом издании «Наша жизнь</w:t>
      </w:r>
      <w:r w:rsidR="007B6884" w:rsidRPr="00A76472">
        <w:rPr>
          <w:sz w:val="28"/>
          <w:szCs w:val="28"/>
        </w:rPr>
        <w:t xml:space="preserve"> 31</w:t>
      </w:r>
      <w:r w:rsidRPr="00A76472">
        <w:rPr>
          <w:sz w:val="28"/>
          <w:szCs w:val="28"/>
        </w:rPr>
        <w:t>»</w:t>
      </w:r>
      <w:r w:rsidR="007B6884" w:rsidRPr="00A76472">
        <w:rPr>
          <w:sz w:val="28"/>
          <w:szCs w:val="28"/>
        </w:rPr>
        <w:t xml:space="preserve"> (</w:t>
      </w:r>
      <w:r w:rsidR="007B6884" w:rsidRPr="00A76472">
        <w:rPr>
          <w:sz w:val="28"/>
          <w:szCs w:val="28"/>
          <w:lang w:val="en-US"/>
        </w:rPr>
        <w:t>https</w:t>
      </w:r>
      <w:r w:rsidR="007B6884" w:rsidRPr="00A76472">
        <w:rPr>
          <w:sz w:val="28"/>
          <w:szCs w:val="28"/>
        </w:rPr>
        <w:t>://</w:t>
      </w:r>
      <w:proofErr w:type="spellStart"/>
      <w:r w:rsidR="007B6884" w:rsidRPr="00A76472">
        <w:rPr>
          <w:sz w:val="28"/>
          <w:szCs w:val="28"/>
          <w:lang w:val="en-US"/>
        </w:rPr>
        <w:t>zhizn</w:t>
      </w:r>
      <w:proofErr w:type="spellEnd"/>
      <w:r w:rsidR="007B6884" w:rsidRPr="00A76472">
        <w:rPr>
          <w:sz w:val="28"/>
          <w:szCs w:val="28"/>
        </w:rPr>
        <w:t>31.</w:t>
      </w:r>
      <w:proofErr w:type="spellStart"/>
      <w:r w:rsidR="007B6884" w:rsidRPr="00A76472">
        <w:rPr>
          <w:sz w:val="28"/>
          <w:szCs w:val="28"/>
          <w:lang w:val="en-US"/>
        </w:rPr>
        <w:t>ru</w:t>
      </w:r>
      <w:proofErr w:type="spellEnd"/>
      <w:r w:rsidR="007B6884" w:rsidRPr="00A76472">
        <w:rPr>
          <w:sz w:val="28"/>
          <w:szCs w:val="28"/>
        </w:rPr>
        <w:t>)</w:t>
      </w:r>
      <w:r w:rsidRPr="00A76472"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7B6884" w:rsidRPr="00A76472">
        <w:rPr>
          <w:sz w:val="28"/>
          <w:szCs w:val="28"/>
        </w:rPr>
        <w:t>городского поселения «Поселок Пролетарский» в</w:t>
      </w:r>
      <w:r w:rsidR="00C004E3" w:rsidRPr="00A76472">
        <w:rPr>
          <w:sz w:val="26"/>
          <w:szCs w:val="26"/>
        </w:rPr>
        <w:t xml:space="preserve"> </w:t>
      </w:r>
      <w:r w:rsidR="00C004E3"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="00C004E3" w:rsidRPr="00A76472">
        <w:rPr>
          <w:sz w:val="28"/>
          <w:szCs w:val="28"/>
          <w:lang w:val="en-US"/>
        </w:rPr>
        <w:t>proletarskij</w:t>
      </w:r>
      <w:proofErr w:type="spellEnd"/>
      <w:r w:rsidR="00C004E3" w:rsidRPr="00A76472">
        <w:rPr>
          <w:sz w:val="28"/>
          <w:szCs w:val="28"/>
        </w:rPr>
        <w:t>-r31.gosweb.gosuslugi.ru/) в порядке, предусмотренном Уставом городского поселения.</w:t>
      </w:r>
      <w:r w:rsidR="00C004E3" w:rsidRPr="00C004E3">
        <w:rPr>
          <w:sz w:val="28"/>
          <w:szCs w:val="28"/>
        </w:rPr>
        <w:t xml:space="preserve"> </w:t>
      </w:r>
    </w:p>
    <w:p w:rsidR="00B94556" w:rsidRPr="00B94556" w:rsidRDefault="00B94556" w:rsidP="00B94556">
      <w:pPr>
        <w:pStyle w:val="21"/>
        <w:shd w:val="clear" w:color="auto" w:fill="auto"/>
        <w:spacing w:after="0" w:line="30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94556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945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455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налогам и бюджету поселкового собрания городского поселения «Поселок Пролетарский» (</w:t>
      </w:r>
      <w:proofErr w:type="spellStart"/>
      <w:r w:rsidRPr="00B94556">
        <w:rPr>
          <w:rFonts w:ascii="Times New Roman" w:hAnsi="Times New Roman"/>
          <w:sz w:val="28"/>
          <w:szCs w:val="28"/>
        </w:rPr>
        <w:t>Сополев</w:t>
      </w:r>
      <w:proofErr w:type="spellEnd"/>
      <w:r w:rsidRPr="00B94556">
        <w:rPr>
          <w:rFonts w:ascii="Times New Roman" w:hAnsi="Times New Roman"/>
          <w:sz w:val="28"/>
          <w:szCs w:val="28"/>
        </w:rPr>
        <w:t xml:space="preserve"> М.Л.).</w:t>
      </w:r>
    </w:p>
    <w:p w:rsidR="00B94556" w:rsidRDefault="00B94556" w:rsidP="00B94556">
      <w:pPr>
        <w:jc w:val="both"/>
        <w:rPr>
          <w:sz w:val="28"/>
          <w:szCs w:val="28"/>
        </w:rPr>
      </w:pPr>
    </w:p>
    <w:p w:rsidR="00B94556" w:rsidRDefault="00B94556" w:rsidP="00B94556">
      <w:pPr>
        <w:jc w:val="both"/>
        <w:rPr>
          <w:sz w:val="28"/>
          <w:szCs w:val="28"/>
        </w:rPr>
      </w:pPr>
    </w:p>
    <w:p w:rsidR="00B94556" w:rsidRPr="00AE57CA" w:rsidRDefault="00B94556" w:rsidP="00B94556">
      <w:pPr>
        <w:jc w:val="both"/>
        <w:rPr>
          <w:sz w:val="28"/>
          <w:szCs w:val="28"/>
        </w:rPr>
      </w:pPr>
    </w:p>
    <w:p w:rsidR="00B94556" w:rsidRPr="00505E6F" w:rsidRDefault="00B94556" w:rsidP="00B94556">
      <w:pPr>
        <w:widowControl w:val="0"/>
        <w:autoSpaceDE w:val="0"/>
        <w:autoSpaceDN w:val="0"/>
        <w:adjustRightInd w:val="0"/>
        <w:spacing w:line="273" w:lineRule="exact"/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Председатель поселкового собрания</w:t>
      </w:r>
    </w:p>
    <w:p w:rsidR="00B94556" w:rsidRPr="00505E6F" w:rsidRDefault="00B94556" w:rsidP="00B94556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05E6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B94556" w:rsidRDefault="00B94556" w:rsidP="00B94556">
      <w:pPr>
        <w:rPr>
          <w:sz w:val="28"/>
          <w:szCs w:val="28"/>
        </w:rPr>
      </w:pPr>
      <w:r w:rsidRPr="00505E6F">
        <w:rPr>
          <w:b/>
          <w:sz w:val="28"/>
          <w:szCs w:val="28"/>
        </w:rPr>
        <w:t>«Поселок Пролетарский»</w:t>
      </w:r>
      <w:r>
        <w:rPr>
          <w:b/>
          <w:sz w:val="28"/>
          <w:szCs w:val="28"/>
        </w:rPr>
        <w:tab/>
        <w:t xml:space="preserve">                                                              И.В. </w:t>
      </w:r>
      <w:proofErr w:type="spellStart"/>
      <w:r>
        <w:rPr>
          <w:b/>
          <w:sz w:val="28"/>
          <w:szCs w:val="28"/>
        </w:rPr>
        <w:t>Присада</w:t>
      </w:r>
      <w:proofErr w:type="spellEnd"/>
    </w:p>
    <w:p w:rsidR="00B94556" w:rsidRDefault="00B94556" w:rsidP="00B94556">
      <w:pPr>
        <w:jc w:val="right"/>
        <w:rPr>
          <w:sz w:val="28"/>
          <w:szCs w:val="28"/>
        </w:rPr>
      </w:pPr>
    </w:p>
    <w:p w:rsidR="00B94556" w:rsidRDefault="00B94556" w:rsidP="00B94556">
      <w:pPr>
        <w:jc w:val="right"/>
        <w:rPr>
          <w:sz w:val="28"/>
          <w:szCs w:val="28"/>
        </w:rPr>
      </w:pPr>
    </w:p>
    <w:p w:rsidR="00B94556" w:rsidRDefault="00B94556" w:rsidP="00B94556">
      <w:pPr>
        <w:jc w:val="right"/>
        <w:rPr>
          <w:sz w:val="28"/>
          <w:szCs w:val="28"/>
        </w:rPr>
      </w:pPr>
    </w:p>
    <w:p w:rsidR="00B94556" w:rsidRDefault="00B94556" w:rsidP="00B94556">
      <w:pPr>
        <w:rPr>
          <w:b/>
          <w:sz w:val="28"/>
          <w:szCs w:val="28"/>
        </w:rPr>
      </w:pPr>
    </w:p>
    <w:p w:rsidR="00EB278D" w:rsidRDefault="00EB278D" w:rsidP="00B94556">
      <w:pPr>
        <w:jc w:val="both"/>
      </w:pPr>
    </w:p>
    <w:sectPr w:rsidR="00EB278D" w:rsidSect="00B94556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37D75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52C7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5ED"/>
    <w:rsid w:val="007179B4"/>
    <w:rsid w:val="007206CA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5C90"/>
    <w:rsid w:val="007B0A5E"/>
    <w:rsid w:val="007B50D5"/>
    <w:rsid w:val="007B6884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3050"/>
    <w:rsid w:val="00916E94"/>
    <w:rsid w:val="00917A36"/>
    <w:rsid w:val="00922C4E"/>
    <w:rsid w:val="009318D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6472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4556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04E3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0BD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E6F32"/>
    <w:rsid w:val="00CF1A68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545F6"/>
    <w:rsid w:val="00F55805"/>
    <w:rsid w:val="00F56496"/>
    <w:rsid w:val="00F57D93"/>
    <w:rsid w:val="00F6173B"/>
    <w:rsid w:val="00F65090"/>
    <w:rsid w:val="00F71922"/>
    <w:rsid w:val="00F746F7"/>
    <w:rsid w:val="00F7497A"/>
    <w:rsid w:val="00F759C2"/>
    <w:rsid w:val="00F80C38"/>
    <w:rsid w:val="00F818D6"/>
    <w:rsid w:val="00F83D15"/>
    <w:rsid w:val="00F875E8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916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B945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45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21"/>
    <w:uiPriority w:val="99"/>
    <w:locked/>
    <w:rsid w:val="00B94556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B94556"/>
    <w:pPr>
      <w:widowControl w:val="0"/>
      <w:shd w:val="clear" w:color="auto" w:fill="FFFFFF"/>
      <w:spacing w:after="300" w:line="293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11">
    <w:name w:val="Без интервала1"/>
    <w:uiPriority w:val="99"/>
    <w:rsid w:val="00B945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4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uiPriority w:val="99"/>
    <w:rsid w:val="00B9455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945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13Dx2M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D572C3A6B97ADDD31AEA82824AD2D50CE35E6C8FC74C3D36C744F67D09A57EB6252375B43Ax2M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24B6-EBFC-46A5-82F8-7D1CEED4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5</cp:revision>
  <cp:lastPrinted>2024-09-23T13:25:00Z</cp:lastPrinted>
  <dcterms:created xsi:type="dcterms:W3CDTF">2024-09-23T13:09:00Z</dcterms:created>
  <dcterms:modified xsi:type="dcterms:W3CDTF">2024-09-23T13:31:00Z</dcterms:modified>
</cp:coreProperties>
</file>