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0" w:rsidRPr="00AA32E0" w:rsidRDefault="00AA32E0" w:rsidP="00151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" cy="609600"/>
            <wp:effectExtent l="0" t="0" r="762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A32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A32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БЕЛГОРОДСКАЯ ОБЛАСТЬ</w:t>
      </w: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РАЙОН  «РАКИТЯНСКИЙ РАЙОН»</w:t>
      </w: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ПОСЕЛКОВОЕ СОБРАНИЕ</w:t>
      </w:r>
    </w:p>
    <w:p w:rsidR="00AA32E0" w:rsidRPr="00AA32E0" w:rsidRDefault="00AA32E0" w:rsidP="00AA32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3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« ПОСЕЛОК ПРОЛЕТАРСКИЙ»</w:t>
      </w:r>
    </w:p>
    <w:p w:rsidR="00AA32E0" w:rsidRPr="00AA32E0" w:rsidRDefault="00D1450F" w:rsidP="00D14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Двадцать пятое </w:t>
      </w:r>
      <w:r w:rsidR="00AA32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заседание</w:t>
      </w:r>
    </w:p>
    <w:p w:rsidR="00AA32E0" w:rsidRDefault="00AA32E0" w:rsidP="00AA32E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32E0" w:rsidRDefault="00AA32E0" w:rsidP="00AA32E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20EA9" w:rsidRPr="00AA32E0" w:rsidRDefault="00D1450F" w:rsidP="00AA32E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Р О Е К Т </w:t>
      </w: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50F" w:rsidRPr="00D1450F" w:rsidRDefault="00D1450F" w:rsidP="00D1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50F" w:rsidRPr="00D1450F" w:rsidRDefault="00D1450F" w:rsidP="00D145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450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A49AB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D1450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A4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Pr="00D1450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A49A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145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№ </w:t>
      </w:r>
      <w:r w:rsidR="008A49A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D1450F" w:rsidRPr="00D1450F" w:rsidRDefault="00D1450F" w:rsidP="008A49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поселкового </w:t>
      </w:r>
      <w:r w:rsidRPr="00D1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«Поселок Пролетарский»</w:t>
      </w:r>
    </w:p>
    <w:p w:rsid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25</w:t>
      </w:r>
      <w:r w:rsidRPr="00D1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.11.2016 года № 2 «Об утверждении порядка </w:t>
      </w: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планирования и принятия решений об условиях </w:t>
      </w:r>
    </w:p>
    <w:p w:rsid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приватизации муниципального имущества </w:t>
      </w: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 Поселок Пролетарский»</w:t>
      </w:r>
      <w:r w:rsidRPr="00D1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450F" w:rsidRPr="00D1450F" w:rsidRDefault="00D1450F" w:rsidP="00D14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450F" w:rsidRPr="00D1450F" w:rsidRDefault="00D1450F" w:rsidP="00D14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50F" w:rsidRPr="00D1450F" w:rsidRDefault="00D1450F" w:rsidP="00D145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поселковое собрание  городского поселения « Поселок Пролетарский» </w:t>
      </w:r>
      <w:r w:rsidRPr="00D14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450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D1450F" w:rsidRPr="00D1450F" w:rsidRDefault="00D1450F" w:rsidP="00D14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 собрания  от 25</w:t>
      </w: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Pr="00D14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 </w:t>
      </w:r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планирования и принятия решений об условиях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«Поселок Пролетарский» </w:t>
      </w:r>
      <w:r w:rsidRPr="00D14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изменения:</w:t>
      </w:r>
    </w:p>
    <w:p w:rsidR="00D1450F" w:rsidRPr="00D1450F" w:rsidRDefault="00D1450F" w:rsidP="00D145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50F">
        <w:rPr>
          <w:rFonts w:ascii="Times New Roman" w:eastAsia="Times New Roman" w:hAnsi="Times New Roman" w:cs="Times New Roman"/>
          <w:bCs/>
          <w:sz w:val="28"/>
          <w:szCs w:val="28"/>
        </w:rPr>
        <w:t xml:space="preserve">1.1 Подпункт </w:t>
      </w:r>
      <w:r w:rsidRPr="00D1450F">
        <w:rPr>
          <w:rFonts w:ascii="Times New Roman" w:eastAsia="Times New Roman" w:hAnsi="Times New Roman" w:cs="Times New Roman"/>
          <w:sz w:val="28"/>
          <w:szCs w:val="28"/>
        </w:rPr>
        <w:t xml:space="preserve">1.3  п. 1  </w:t>
      </w:r>
      <w:r w:rsidRPr="00D1450F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1450F" w:rsidRDefault="00D1450F" w:rsidP="00D145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1.3.Подготовку и организацию приватизации, продажу муниципального имущества осуществляет администрация </w:t>
      </w:r>
      <w:r w:rsidR="009F0B28" w:rsidRPr="008A49AB">
        <w:rPr>
          <w:rFonts w:ascii="Times New Roman" w:eastAsia="Times New Roman" w:hAnsi="Times New Roman" w:cs="Times New Roman"/>
          <w:sz w:val="28"/>
          <w:szCs w:val="28"/>
        </w:rPr>
        <w:t>городского поселения « Поселок Пролетарский</w:t>
      </w:r>
      <w:r w:rsidRPr="008A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</w:t>
      </w: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своими решениями поручает юридическим лицам, </w:t>
      </w:r>
      <w:r w:rsidRPr="00D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от имени собственника в установленном порядке продажу приватизируемого имущества, находящегося в собственности администрации, и (или) осуществлять функции продавца такого имущества».</w:t>
      </w:r>
      <w:r w:rsidRPr="00D145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1450F" w:rsidRPr="009F0B28" w:rsidRDefault="00D1450F" w:rsidP="00D145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28">
        <w:rPr>
          <w:rFonts w:ascii="Times New Roman" w:eastAsia="Times New Roman" w:hAnsi="Times New Roman" w:cs="Times New Roman"/>
          <w:sz w:val="28"/>
          <w:szCs w:val="28"/>
          <w:lang w:val="x-none"/>
        </w:rPr>
        <w:lastRenderedPageBreak/>
        <w:t xml:space="preserve">2. </w:t>
      </w:r>
      <w:r w:rsidRPr="009F0B2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Обнародовать настоящее решение в порядке, предусмотренном Уставом</w:t>
      </w:r>
      <w:r w:rsidRPr="009F0B2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городского  поселения</w:t>
      </w:r>
      <w:r w:rsidRPr="009F0B28">
        <w:rPr>
          <w:rFonts w:ascii="Times New Roman" w:eastAsia="Times New Roman" w:hAnsi="Times New Roman" w:cs="Times New Roman"/>
          <w:sz w:val="28"/>
          <w:szCs w:val="28"/>
        </w:rPr>
        <w:t xml:space="preserve"> «Поселок Пролетарский»</w:t>
      </w:r>
      <w:r w:rsidRPr="009F0B28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D1450F" w:rsidRPr="00D1450F" w:rsidRDefault="00D1450F" w:rsidP="00D1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обнародования. </w:t>
      </w:r>
    </w:p>
    <w:p w:rsidR="00D1450F" w:rsidRPr="009F0B28" w:rsidRDefault="00D1450F" w:rsidP="00D1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20EA9">
        <w:rPr>
          <w:rFonts w:ascii="Times New Roman" w:eastAsia="Times New Roman" w:hAnsi="Times New Roman" w:cs="Times New Roman"/>
          <w:sz w:val="26"/>
          <w:szCs w:val="28"/>
          <w:lang w:val="x-none"/>
        </w:rPr>
        <w:t xml:space="preserve">       </w:t>
      </w:r>
      <w:r w:rsidRPr="009F0B2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F0B28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Контроль за выполнением настоящего решения возложить на  постоянную комиссию по экономическому развитию, бюджету, налоговой политике и муниципальной собственности </w:t>
      </w:r>
      <w:r w:rsidRPr="009F0B28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собрания городского поселения «Поселок Пролетарский»</w:t>
      </w:r>
      <w:r w:rsidRPr="009F0B28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D1450F" w:rsidRPr="00D1450F" w:rsidRDefault="00D1450F" w:rsidP="00D1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06B" w:rsidRDefault="0015106B" w:rsidP="00AA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/>
        </w:rPr>
      </w:pPr>
    </w:p>
    <w:p w:rsidR="00D1450F" w:rsidRPr="0015106B" w:rsidRDefault="00D1450F" w:rsidP="00AA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x-none"/>
        </w:rPr>
      </w:pPr>
    </w:p>
    <w:p w:rsidR="00AA32E0" w:rsidRDefault="00AA32E0" w:rsidP="00AA3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поселкового собрания</w:t>
      </w:r>
    </w:p>
    <w:p w:rsidR="00AA32E0" w:rsidRPr="00AA32E0" w:rsidRDefault="00AA32E0" w:rsidP="00AA3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</w:p>
    <w:p w:rsidR="00AA32E0" w:rsidRPr="00AA32E0" w:rsidRDefault="00AA32E0" w:rsidP="00AA3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Пролетарский»</w:t>
      </w:r>
      <w:r w:rsidRPr="00AA3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9F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A3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С.А.</w:t>
      </w:r>
      <w:r w:rsidR="009F0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Ходосов</w:t>
      </w:r>
    </w:p>
    <w:p w:rsidR="00A334FC" w:rsidRDefault="00A334FC"/>
    <w:sectPr w:rsidR="00A334FC" w:rsidSect="009F0B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0"/>
    <w:rsid w:val="0015106B"/>
    <w:rsid w:val="00241A36"/>
    <w:rsid w:val="008A49AB"/>
    <w:rsid w:val="009F0B28"/>
    <w:rsid w:val="00A334FC"/>
    <w:rsid w:val="00AA32E0"/>
    <w:rsid w:val="00B44982"/>
    <w:rsid w:val="00D1450F"/>
    <w:rsid w:val="00D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Пролетарский</cp:lastModifiedBy>
  <cp:revision>12</cp:revision>
  <cp:lastPrinted>2020-04-28T10:06:00Z</cp:lastPrinted>
  <dcterms:created xsi:type="dcterms:W3CDTF">2020-03-18T06:57:00Z</dcterms:created>
  <dcterms:modified xsi:type="dcterms:W3CDTF">2020-04-28T10:06:00Z</dcterms:modified>
</cp:coreProperties>
</file>